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6B" w:rsidRDefault="000B7D6B" w:rsidP="000B7D6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НИЖНЕГРАЙВОРОНСКОГО СЕЛЬСОВЕТА</w:t>
      </w:r>
    </w:p>
    <w:p w:rsidR="000B7D6B" w:rsidRDefault="000B7D6B" w:rsidP="000B7D6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0B7D6B" w:rsidRDefault="000B7D6B" w:rsidP="000B7D6B">
      <w:pPr>
        <w:ind w:left="360"/>
        <w:jc w:val="center"/>
        <w:rPr>
          <w:b/>
          <w:sz w:val="28"/>
          <w:szCs w:val="28"/>
        </w:rPr>
      </w:pPr>
    </w:p>
    <w:p w:rsidR="000B7D6B" w:rsidRDefault="000B7D6B" w:rsidP="000B7D6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7D6B" w:rsidRDefault="000B7D6B" w:rsidP="000B7D6B">
      <w:pPr>
        <w:ind w:left="360"/>
        <w:jc w:val="center"/>
        <w:rPr>
          <w:sz w:val="28"/>
          <w:szCs w:val="28"/>
        </w:rPr>
      </w:pPr>
    </w:p>
    <w:p w:rsidR="000B7D6B" w:rsidRDefault="000B7D6B" w:rsidP="000B7D6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09 января 2020г.                                 №1</w:t>
      </w:r>
    </w:p>
    <w:p w:rsidR="000B7D6B" w:rsidRDefault="000B7D6B" w:rsidP="000B7D6B">
      <w:pPr>
        <w:ind w:left="360"/>
        <w:rPr>
          <w:sz w:val="28"/>
          <w:szCs w:val="28"/>
        </w:rPr>
      </w:pPr>
    </w:p>
    <w:p w:rsidR="000B7D6B" w:rsidRDefault="000B7D6B" w:rsidP="000B7D6B">
      <w:pPr>
        <w:ind w:left="360"/>
        <w:rPr>
          <w:sz w:val="28"/>
          <w:szCs w:val="28"/>
        </w:rPr>
      </w:pPr>
    </w:p>
    <w:tbl>
      <w:tblPr>
        <w:tblW w:w="0" w:type="auto"/>
        <w:tblInd w:w="360" w:type="dxa"/>
        <w:tblLayout w:type="fixed"/>
        <w:tblLook w:val="04A0"/>
      </w:tblPr>
      <w:tblGrid>
        <w:gridCol w:w="5277"/>
      </w:tblGrid>
      <w:tr w:rsidR="000B7D6B" w:rsidTr="000B7D6B">
        <w:tc>
          <w:tcPr>
            <w:tcW w:w="5277" w:type="dxa"/>
            <w:hideMark/>
          </w:tcPr>
          <w:p w:rsidR="000B7D6B" w:rsidRDefault="000B7D6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воинского учета и бронирования граждан, пребывающих в запасе</w:t>
            </w:r>
          </w:p>
        </w:tc>
      </w:tr>
    </w:tbl>
    <w:p w:rsidR="000B7D6B" w:rsidRDefault="000B7D6B" w:rsidP="000B7D6B">
      <w:pPr>
        <w:ind w:left="360"/>
      </w:pPr>
    </w:p>
    <w:p w:rsidR="000B7D6B" w:rsidRDefault="000B7D6B" w:rsidP="000B7D6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«Постановления Правительства Российской Федерации» от 25.12.98г. №1541, «Положения о воинском учете» и от 26.02.98г. №258 «Основные положения по бронированию граждан</w:t>
      </w:r>
      <w:proofErr w:type="gramEnd"/>
      <w:r>
        <w:rPr>
          <w:sz w:val="28"/>
          <w:szCs w:val="28"/>
        </w:rPr>
        <w:t xml:space="preserve">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организациях».</w:t>
      </w:r>
    </w:p>
    <w:p w:rsidR="000B7D6B" w:rsidRDefault="000B7D6B" w:rsidP="000B7D6B">
      <w:pPr>
        <w:ind w:left="360"/>
        <w:jc w:val="both"/>
        <w:rPr>
          <w:sz w:val="28"/>
          <w:szCs w:val="28"/>
        </w:rPr>
      </w:pPr>
    </w:p>
    <w:p w:rsidR="000B7D6B" w:rsidRDefault="000B7D6B" w:rsidP="000B7D6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7D6B" w:rsidRDefault="000B7D6B" w:rsidP="000B7D6B">
      <w:pPr>
        <w:ind w:left="360"/>
        <w:jc w:val="both"/>
        <w:rPr>
          <w:sz w:val="28"/>
          <w:szCs w:val="28"/>
        </w:rPr>
      </w:pPr>
    </w:p>
    <w:p w:rsidR="000B7D6B" w:rsidRDefault="00A00E64" w:rsidP="00A00E64">
      <w:pPr>
        <w:numPr>
          <w:ilvl w:val="0"/>
          <w:numId w:val="1"/>
        </w:numPr>
        <w:tabs>
          <w:tab w:val="left" w:pos="79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время декретного отпуска специалиста ВУС </w:t>
      </w:r>
      <w:proofErr w:type="spellStart"/>
      <w:r>
        <w:rPr>
          <w:sz w:val="28"/>
          <w:szCs w:val="28"/>
        </w:rPr>
        <w:t>Кострыкиной</w:t>
      </w:r>
      <w:proofErr w:type="spellEnd"/>
      <w:r>
        <w:rPr>
          <w:sz w:val="28"/>
          <w:szCs w:val="28"/>
        </w:rPr>
        <w:t xml:space="preserve"> Елены Владимировны о</w:t>
      </w:r>
      <w:r w:rsidR="000B7D6B">
        <w:rPr>
          <w:sz w:val="28"/>
          <w:szCs w:val="28"/>
        </w:rPr>
        <w:t xml:space="preserve">бязанности по ведению воинского учета и бронированию граждан, пребывающих в запасе, возложить на заместителя главы Администрации </w:t>
      </w:r>
      <w:proofErr w:type="spellStart"/>
      <w:r w:rsidR="000B7D6B">
        <w:rPr>
          <w:sz w:val="28"/>
          <w:szCs w:val="28"/>
        </w:rPr>
        <w:t>Нижнеграйворонского</w:t>
      </w:r>
      <w:proofErr w:type="spellEnd"/>
      <w:r w:rsidR="000B7D6B">
        <w:rPr>
          <w:sz w:val="28"/>
          <w:szCs w:val="28"/>
        </w:rPr>
        <w:t xml:space="preserve"> Советского района сельсовета Воробьеву Галину Александровну</w:t>
      </w:r>
    </w:p>
    <w:p w:rsidR="000B7D6B" w:rsidRDefault="000B7D6B" w:rsidP="000B7D6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довести до исполнителей и руководителей структурных подразделений.</w:t>
      </w:r>
    </w:p>
    <w:p w:rsidR="000B7D6B" w:rsidRDefault="000B7D6B" w:rsidP="000B7D6B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постановления оставляю за собой.</w:t>
      </w:r>
    </w:p>
    <w:p w:rsidR="000B7D6B" w:rsidRDefault="000B7D6B" w:rsidP="000B7D6B">
      <w:pPr>
        <w:jc w:val="both"/>
        <w:rPr>
          <w:sz w:val="28"/>
          <w:szCs w:val="28"/>
        </w:rPr>
      </w:pPr>
    </w:p>
    <w:p w:rsidR="000B7D6B" w:rsidRDefault="000B7D6B" w:rsidP="000B7D6B">
      <w:pPr>
        <w:jc w:val="center"/>
        <w:rPr>
          <w:sz w:val="28"/>
          <w:szCs w:val="28"/>
        </w:rPr>
      </w:pPr>
    </w:p>
    <w:p w:rsidR="000B7D6B" w:rsidRDefault="000B7D6B" w:rsidP="000B7D6B">
      <w:pPr>
        <w:jc w:val="center"/>
        <w:rPr>
          <w:sz w:val="28"/>
          <w:szCs w:val="28"/>
        </w:rPr>
      </w:pPr>
    </w:p>
    <w:p w:rsidR="000B7D6B" w:rsidRDefault="000B7D6B" w:rsidP="000B7D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                                     В.Н.Плеханов</w:t>
      </w:r>
    </w:p>
    <w:p w:rsidR="000B7D6B" w:rsidRDefault="000B7D6B" w:rsidP="000B7D6B"/>
    <w:p w:rsidR="00FC4A7A" w:rsidRDefault="00FC4A7A"/>
    <w:sectPr w:rsidR="00FC4A7A" w:rsidSect="00F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7D6B"/>
    <w:rsid w:val="000B7D6B"/>
    <w:rsid w:val="007A3F7D"/>
    <w:rsid w:val="00A00E64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3</cp:revision>
  <cp:lastPrinted>2020-02-19T05:51:00Z</cp:lastPrinted>
  <dcterms:created xsi:type="dcterms:W3CDTF">2020-02-05T09:47:00Z</dcterms:created>
  <dcterms:modified xsi:type="dcterms:W3CDTF">2020-02-19T06:03:00Z</dcterms:modified>
</cp:coreProperties>
</file>