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9E" w:rsidRPr="007A619E" w:rsidRDefault="007A619E" w:rsidP="007A619E">
      <w:pPr>
        <w:jc w:val="center"/>
        <w:rPr>
          <w:b/>
          <w:sz w:val="28"/>
          <w:szCs w:val="28"/>
        </w:rPr>
      </w:pPr>
    </w:p>
    <w:p w:rsidR="007A619E" w:rsidRPr="007A619E" w:rsidRDefault="007A619E" w:rsidP="007A619E">
      <w:pPr>
        <w:jc w:val="center"/>
        <w:rPr>
          <w:b/>
          <w:sz w:val="28"/>
          <w:szCs w:val="28"/>
        </w:rPr>
      </w:pPr>
      <w:r w:rsidRPr="007A619E">
        <w:rPr>
          <w:b/>
          <w:sz w:val="28"/>
          <w:szCs w:val="28"/>
        </w:rPr>
        <w:t xml:space="preserve">СОБРАНИЕ  ДЕПУТАТОВ </w:t>
      </w:r>
    </w:p>
    <w:p w:rsidR="007A619E" w:rsidRPr="007A619E" w:rsidRDefault="007A619E" w:rsidP="007A619E">
      <w:pPr>
        <w:jc w:val="center"/>
        <w:rPr>
          <w:b/>
          <w:sz w:val="28"/>
          <w:szCs w:val="28"/>
        </w:rPr>
      </w:pPr>
      <w:r w:rsidRPr="007A619E">
        <w:rPr>
          <w:b/>
          <w:sz w:val="28"/>
          <w:szCs w:val="28"/>
        </w:rPr>
        <w:t>НИЖНЕГРАЙВОРОНСКОГО СЕЛЬСОВЕТА</w:t>
      </w:r>
    </w:p>
    <w:p w:rsidR="007A619E" w:rsidRPr="007A619E" w:rsidRDefault="007A619E" w:rsidP="007A619E">
      <w:pPr>
        <w:jc w:val="center"/>
        <w:rPr>
          <w:b/>
          <w:sz w:val="28"/>
          <w:szCs w:val="28"/>
        </w:rPr>
      </w:pPr>
      <w:r w:rsidRPr="007A619E">
        <w:rPr>
          <w:b/>
          <w:sz w:val="28"/>
          <w:szCs w:val="28"/>
        </w:rPr>
        <w:t>СОВЕТСКОГО РАЙОНА</w:t>
      </w:r>
    </w:p>
    <w:p w:rsidR="007A619E" w:rsidRPr="007A619E" w:rsidRDefault="007A619E" w:rsidP="007A619E">
      <w:pPr>
        <w:jc w:val="center"/>
        <w:rPr>
          <w:b/>
          <w:sz w:val="28"/>
          <w:szCs w:val="28"/>
        </w:rPr>
      </w:pPr>
      <w:r w:rsidRPr="007A619E">
        <w:rPr>
          <w:b/>
          <w:sz w:val="28"/>
          <w:szCs w:val="28"/>
        </w:rPr>
        <w:t xml:space="preserve"> </w:t>
      </w:r>
    </w:p>
    <w:p w:rsidR="007A619E" w:rsidRPr="007A619E" w:rsidRDefault="007A619E" w:rsidP="007A619E">
      <w:pPr>
        <w:jc w:val="center"/>
        <w:rPr>
          <w:b/>
          <w:sz w:val="28"/>
          <w:szCs w:val="28"/>
        </w:rPr>
      </w:pPr>
    </w:p>
    <w:p w:rsidR="007A619E" w:rsidRPr="007A619E" w:rsidRDefault="007A619E" w:rsidP="007A619E">
      <w:pPr>
        <w:jc w:val="center"/>
        <w:rPr>
          <w:b/>
          <w:sz w:val="28"/>
          <w:szCs w:val="28"/>
        </w:rPr>
      </w:pPr>
      <w:r w:rsidRPr="007A619E">
        <w:rPr>
          <w:b/>
          <w:sz w:val="28"/>
          <w:szCs w:val="28"/>
        </w:rPr>
        <w:t>РЕШЕНИЕ</w:t>
      </w:r>
    </w:p>
    <w:p w:rsidR="007A619E" w:rsidRPr="007A619E" w:rsidRDefault="007A619E" w:rsidP="007A619E">
      <w:pPr>
        <w:rPr>
          <w:b/>
          <w:sz w:val="28"/>
          <w:szCs w:val="28"/>
        </w:rPr>
      </w:pPr>
    </w:p>
    <w:p w:rsidR="007A619E" w:rsidRPr="007A619E" w:rsidRDefault="007A619E" w:rsidP="007A619E">
      <w:pPr>
        <w:rPr>
          <w:b/>
          <w:color w:val="000000"/>
          <w:sz w:val="28"/>
          <w:szCs w:val="28"/>
        </w:rPr>
      </w:pPr>
      <w:r w:rsidRPr="007A619E">
        <w:rPr>
          <w:b/>
          <w:sz w:val="28"/>
          <w:szCs w:val="28"/>
        </w:rPr>
        <w:t>от  «</w:t>
      </w:r>
      <w:r w:rsidR="00F359BA">
        <w:rPr>
          <w:b/>
          <w:sz w:val="28"/>
          <w:szCs w:val="28"/>
        </w:rPr>
        <w:t>10</w:t>
      </w:r>
      <w:r w:rsidRPr="007A619E">
        <w:rPr>
          <w:b/>
          <w:sz w:val="28"/>
          <w:szCs w:val="28"/>
        </w:rPr>
        <w:t>»</w:t>
      </w:r>
      <w:r w:rsidR="00F359BA">
        <w:rPr>
          <w:b/>
          <w:sz w:val="28"/>
          <w:szCs w:val="28"/>
        </w:rPr>
        <w:t>марта</w:t>
      </w:r>
      <w:r w:rsidR="006C3284">
        <w:rPr>
          <w:b/>
          <w:sz w:val="28"/>
          <w:szCs w:val="28"/>
        </w:rPr>
        <w:t xml:space="preserve"> </w:t>
      </w:r>
      <w:r w:rsidRPr="007A619E">
        <w:rPr>
          <w:b/>
          <w:sz w:val="28"/>
          <w:szCs w:val="28"/>
        </w:rPr>
        <w:t>20</w:t>
      </w:r>
      <w:r w:rsidR="00805C0D">
        <w:rPr>
          <w:b/>
          <w:sz w:val="28"/>
          <w:szCs w:val="28"/>
        </w:rPr>
        <w:t>20</w:t>
      </w:r>
      <w:r w:rsidR="00262B52">
        <w:rPr>
          <w:b/>
          <w:sz w:val="28"/>
          <w:szCs w:val="28"/>
        </w:rPr>
        <w:t xml:space="preserve"> </w:t>
      </w:r>
      <w:r w:rsidRPr="007A619E">
        <w:rPr>
          <w:b/>
          <w:sz w:val="28"/>
          <w:szCs w:val="28"/>
        </w:rPr>
        <w:t xml:space="preserve"> года    </w:t>
      </w:r>
      <w:r w:rsidRPr="007A619E">
        <w:rPr>
          <w:b/>
          <w:color w:val="000000"/>
          <w:sz w:val="28"/>
          <w:szCs w:val="28"/>
        </w:rPr>
        <w:t>№</w:t>
      </w:r>
      <w:r w:rsidR="00805C0D">
        <w:rPr>
          <w:b/>
          <w:color w:val="000000"/>
          <w:sz w:val="28"/>
          <w:szCs w:val="28"/>
        </w:rPr>
        <w:t>3</w:t>
      </w:r>
      <w:r w:rsidRPr="007A619E">
        <w:rPr>
          <w:b/>
          <w:color w:val="000000"/>
          <w:sz w:val="28"/>
          <w:szCs w:val="28"/>
        </w:rPr>
        <w:t xml:space="preserve"> </w:t>
      </w:r>
    </w:p>
    <w:p w:rsidR="007A619E" w:rsidRPr="007A619E" w:rsidRDefault="007A619E" w:rsidP="007A619E">
      <w:pPr>
        <w:rPr>
          <w:b/>
          <w:color w:val="000000"/>
          <w:sz w:val="28"/>
          <w:szCs w:val="28"/>
        </w:rPr>
      </w:pPr>
    </w:p>
    <w:p w:rsidR="007A619E" w:rsidRPr="007A619E" w:rsidRDefault="007A619E" w:rsidP="007A619E">
      <w:pPr>
        <w:pStyle w:val="a3"/>
        <w:jc w:val="center"/>
        <w:rPr>
          <w:b/>
          <w:szCs w:val="28"/>
        </w:rPr>
      </w:pPr>
      <w:r w:rsidRPr="007A619E">
        <w:rPr>
          <w:b/>
          <w:szCs w:val="28"/>
        </w:rPr>
        <w:t>О внесении изменений и дополнений</w:t>
      </w:r>
    </w:p>
    <w:p w:rsidR="007A619E" w:rsidRPr="007A619E" w:rsidRDefault="007A619E" w:rsidP="007A619E">
      <w:pPr>
        <w:pStyle w:val="a3"/>
        <w:jc w:val="center"/>
        <w:rPr>
          <w:b/>
          <w:szCs w:val="28"/>
        </w:rPr>
      </w:pPr>
      <w:r w:rsidRPr="007A619E">
        <w:rPr>
          <w:b/>
          <w:szCs w:val="28"/>
        </w:rPr>
        <w:t>в Устав муниципального образования</w:t>
      </w:r>
    </w:p>
    <w:p w:rsidR="007A619E" w:rsidRPr="007A619E" w:rsidRDefault="007A619E" w:rsidP="007A619E">
      <w:pPr>
        <w:pStyle w:val="a3"/>
        <w:jc w:val="center"/>
        <w:rPr>
          <w:b/>
          <w:szCs w:val="28"/>
        </w:rPr>
      </w:pPr>
      <w:r w:rsidRPr="007A619E">
        <w:rPr>
          <w:b/>
          <w:szCs w:val="28"/>
        </w:rPr>
        <w:t>«</w:t>
      </w:r>
      <w:proofErr w:type="spellStart"/>
      <w:r w:rsidRPr="007A619E">
        <w:rPr>
          <w:b/>
          <w:szCs w:val="28"/>
        </w:rPr>
        <w:t>Нижнеграйворонский</w:t>
      </w:r>
      <w:proofErr w:type="spellEnd"/>
      <w:r w:rsidRPr="007A619E">
        <w:rPr>
          <w:b/>
          <w:szCs w:val="28"/>
        </w:rPr>
        <w:t xml:space="preserve"> сельсовет»</w:t>
      </w:r>
    </w:p>
    <w:p w:rsidR="007A619E" w:rsidRPr="007A619E" w:rsidRDefault="007A619E" w:rsidP="007A619E">
      <w:pPr>
        <w:pStyle w:val="a3"/>
        <w:jc w:val="center"/>
        <w:rPr>
          <w:b/>
          <w:szCs w:val="28"/>
        </w:rPr>
      </w:pPr>
      <w:r w:rsidRPr="007A619E">
        <w:rPr>
          <w:b/>
          <w:szCs w:val="28"/>
        </w:rPr>
        <w:t xml:space="preserve">Советского района </w:t>
      </w:r>
    </w:p>
    <w:p w:rsidR="007A619E" w:rsidRPr="007A619E" w:rsidRDefault="007A619E" w:rsidP="007A619E">
      <w:pPr>
        <w:ind w:firstLine="708"/>
        <w:jc w:val="both"/>
        <w:rPr>
          <w:sz w:val="28"/>
          <w:szCs w:val="28"/>
        </w:rPr>
      </w:pPr>
    </w:p>
    <w:p w:rsidR="007A619E" w:rsidRPr="007A619E" w:rsidRDefault="007A619E" w:rsidP="007A619E">
      <w:pPr>
        <w:jc w:val="both"/>
        <w:rPr>
          <w:sz w:val="28"/>
          <w:szCs w:val="28"/>
        </w:rPr>
      </w:pPr>
      <w:r w:rsidRPr="007A619E">
        <w:rPr>
          <w:sz w:val="28"/>
          <w:szCs w:val="28"/>
        </w:rPr>
        <w:tab/>
      </w:r>
      <w:r w:rsidR="00483980">
        <w:rPr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483980">
        <w:rPr>
          <w:sz w:val="28"/>
          <w:szCs w:val="28"/>
        </w:rPr>
        <w:t>Нижнеграйворонский</w:t>
      </w:r>
      <w:proofErr w:type="spellEnd"/>
      <w:r w:rsidR="00483980">
        <w:rPr>
          <w:sz w:val="28"/>
          <w:szCs w:val="28"/>
        </w:rPr>
        <w:t xml:space="preserve"> сельсовет» Советского района (с последующими изменениями и дополнениями) (далее – Устав муниципального образования «</w:t>
      </w:r>
      <w:proofErr w:type="spellStart"/>
      <w:r w:rsidR="00483980">
        <w:rPr>
          <w:sz w:val="28"/>
          <w:szCs w:val="28"/>
        </w:rPr>
        <w:t>Нижнеграйворонский</w:t>
      </w:r>
      <w:proofErr w:type="spellEnd"/>
      <w:r w:rsidR="00483980">
        <w:rPr>
          <w:sz w:val="28"/>
          <w:szCs w:val="28"/>
        </w:rPr>
        <w:t xml:space="preserve"> сельсовет» Советского района),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</w:t>
      </w:r>
      <w:proofErr w:type="spellStart"/>
      <w:r w:rsidR="00483980">
        <w:rPr>
          <w:sz w:val="28"/>
          <w:szCs w:val="28"/>
        </w:rPr>
        <w:t>Нижнеграйворонский</w:t>
      </w:r>
      <w:proofErr w:type="spellEnd"/>
      <w:r w:rsidR="00483980">
        <w:rPr>
          <w:sz w:val="28"/>
          <w:szCs w:val="28"/>
        </w:rPr>
        <w:t xml:space="preserve"> сельсовет» Советского района, Собрание депутатов </w:t>
      </w:r>
      <w:proofErr w:type="spellStart"/>
      <w:r w:rsidR="00483980">
        <w:rPr>
          <w:sz w:val="28"/>
          <w:szCs w:val="28"/>
        </w:rPr>
        <w:t>Нижнеграйворонского</w:t>
      </w:r>
      <w:proofErr w:type="spellEnd"/>
      <w:r w:rsidR="00483980">
        <w:rPr>
          <w:sz w:val="28"/>
          <w:szCs w:val="28"/>
        </w:rPr>
        <w:t xml:space="preserve"> сельсовета Советского района </w:t>
      </w:r>
      <w:r w:rsidR="00483980">
        <w:rPr>
          <w:b/>
          <w:sz w:val="28"/>
          <w:szCs w:val="28"/>
        </w:rPr>
        <w:t>РЕШИЛО:</w:t>
      </w:r>
    </w:p>
    <w:p w:rsidR="007A619E" w:rsidRPr="007A619E" w:rsidRDefault="007A619E" w:rsidP="007A619E">
      <w:pPr>
        <w:pStyle w:val="a4"/>
        <w:jc w:val="both"/>
        <w:rPr>
          <w:sz w:val="28"/>
          <w:szCs w:val="28"/>
        </w:rPr>
      </w:pPr>
    </w:p>
    <w:p w:rsidR="007A619E" w:rsidRPr="007A619E" w:rsidRDefault="007A619E" w:rsidP="007A619E">
      <w:pPr>
        <w:pStyle w:val="a4"/>
        <w:ind w:firstLine="708"/>
        <w:jc w:val="both"/>
        <w:rPr>
          <w:sz w:val="28"/>
          <w:szCs w:val="28"/>
        </w:rPr>
      </w:pPr>
      <w:r w:rsidRPr="007A619E">
        <w:rPr>
          <w:b/>
          <w:sz w:val="28"/>
          <w:szCs w:val="28"/>
        </w:rPr>
        <w:t>1</w:t>
      </w:r>
      <w:r w:rsidRPr="007A619E">
        <w:rPr>
          <w:sz w:val="28"/>
          <w:szCs w:val="28"/>
        </w:rPr>
        <w:t>.Внести в Устав муниципального образования «</w:t>
      </w:r>
      <w:proofErr w:type="spellStart"/>
      <w:r w:rsidRPr="007A619E">
        <w:rPr>
          <w:sz w:val="28"/>
          <w:szCs w:val="28"/>
        </w:rPr>
        <w:t>Нижнеграйворонский</w:t>
      </w:r>
      <w:proofErr w:type="spellEnd"/>
      <w:r w:rsidRPr="007A619E">
        <w:rPr>
          <w:sz w:val="28"/>
          <w:szCs w:val="28"/>
        </w:rPr>
        <w:t xml:space="preserve"> сельсовет» Советского района следующие изменения и дополнения:</w:t>
      </w:r>
    </w:p>
    <w:p w:rsidR="007A619E" w:rsidRPr="007A619E" w:rsidRDefault="007A619E" w:rsidP="007A619E">
      <w:pPr>
        <w:pStyle w:val="a4"/>
        <w:jc w:val="both"/>
        <w:rPr>
          <w:sz w:val="28"/>
          <w:szCs w:val="28"/>
        </w:rPr>
      </w:pPr>
    </w:p>
    <w:p w:rsidR="00262B52" w:rsidRPr="00805C0D" w:rsidRDefault="007A619E" w:rsidP="00262B5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805C0D">
        <w:rPr>
          <w:sz w:val="28"/>
          <w:szCs w:val="28"/>
        </w:rPr>
        <w:t xml:space="preserve">в </w:t>
      </w:r>
      <w:r w:rsidR="0064642F" w:rsidRPr="00805C0D">
        <w:rPr>
          <w:sz w:val="28"/>
          <w:szCs w:val="28"/>
        </w:rPr>
        <w:t>части</w:t>
      </w:r>
      <w:r w:rsidR="00805C0D" w:rsidRPr="00805C0D">
        <w:rPr>
          <w:sz w:val="28"/>
          <w:szCs w:val="28"/>
        </w:rPr>
        <w:t xml:space="preserve"> </w:t>
      </w:r>
      <w:r w:rsidR="0064642F" w:rsidRPr="00805C0D">
        <w:rPr>
          <w:sz w:val="28"/>
          <w:szCs w:val="28"/>
        </w:rPr>
        <w:t>1</w:t>
      </w:r>
      <w:r w:rsidRPr="00805C0D">
        <w:rPr>
          <w:sz w:val="28"/>
          <w:szCs w:val="28"/>
        </w:rPr>
        <w:t xml:space="preserve">статье </w:t>
      </w:r>
      <w:r w:rsidR="0064642F" w:rsidRPr="00805C0D">
        <w:rPr>
          <w:b/>
          <w:sz w:val="28"/>
          <w:szCs w:val="28"/>
        </w:rPr>
        <w:t>3</w:t>
      </w:r>
      <w:r w:rsidRPr="00805C0D">
        <w:rPr>
          <w:sz w:val="28"/>
          <w:szCs w:val="28"/>
        </w:rPr>
        <w:t xml:space="preserve"> «</w:t>
      </w:r>
      <w:r w:rsidR="0064642F" w:rsidRPr="00805C0D">
        <w:rPr>
          <w:sz w:val="28"/>
          <w:szCs w:val="28"/>
        </w:rPr>
        <w:t xml:space="preserve">Вопросы местного </w:t>
      </w:r>
      <w:r w:rsidRPr="00805C0D">
        <w:rPr>
          <w:sz w:val="28"/>
          <w:szCs w:val="28"/>
        </w:rPr>
        <w:t xml:space="preserve"> </w:t>
      </w:r>
      <w:r w:rsidR="0064642F" w:rsidRPr="00805C0D">
        <w:rPr>
          <w:sz w:val="28"/>
          <w:szCs w:val="28"/>
        </w:rPr>
        <w:t xml:space="preserve">значения </w:t>
      </w:r>
      <w:proofErr w:type="spellStart"/>
      <w:r w:rsidR="0064642F" w:rsidRPr="00805C0D">
        <w:rPr>
          <w:sz w:val="28"/>
          <w:szCs w:val="28"/>
        </w:rPr>
        <w:t>Нижнеграйворонского</w:t>
      </w:r>
      <w:proofErr w:type="spellEnd"/>
      <w:r w:rsidR="0064642F" w:rsidRPr="00805C0D">
        <w:rPr>
          <w:sz w:val="28"/>
          <w:szCs w:val="28"/>
        </w:rPr>
        <w:t xml:space="preserve"> сельсовета Советского района»</w:t>
      </w:r>
      <w:r w:rsidR="00805C0D" w:rsidRPr="00805C0D">
        <w:rPr>
          <w:sz w:val="28"/>
          <w:szCs w:val="28"/>
        </w:rPr>
        <w:t>:</w:t>
      </w:r>
      <w:r w:rsidR="0064642F" w:rsidRPr="00805C0D">
        <w:rPr>
          <w:sz w:val="28"/>
          <w:szCs w:val="28"/>
        </w:rPr>
        <w:t xml:space="preserve"> </w:t>
      </w:r>
      <w:r w:rsidR="00805C0D">
        <w:rPr>
          <w:sz w:val="28"/>
          <w:szCs w:val="28"/>
        </w:rPr>
        <w:t xml:space="preserve">                                         а</w:t>
      </w:r>
      <w:r w:rsidR="00262B52" w:rsidRPr="00805C0D">
        <w:rPr>
          <w:sz w:val="28"/>
          <w:szCs w:val="28"/>
        </w:rPr>
        <w:t xml:space="preserve">)  в пункте </w:t>
      </w:r>
      <w:r w:rsidR="00805C0D">
        <w:rPr>
          <w:sz w:val="28"/>
          <w:szCs w:val="28"/>
        </w:rPr>
        <w:t>10</w:t>
      </w:r>
      <w:r w:rsidR="00262B52" w:rsidRPr="00805C0D">
        <w:rPr>
          <w:sz w:val="28"/>
          <w:szCs w:val="28"/>
        </w:rPr>
        <w:t xml:space="preserve"> слова «</w:t>
      </w:r>
      <w:r w:rsidR="00805C0D">
        <w:rPr>
          <w:sz w:val="28"/>
          <w:szCs w:val="28"/>
        </w:rPr>
        <w:t>Советского района</w:t>
      </w:r>
      <w:r w:rsidR="00262B52" w:rsidRPr="00805C0D">
        <w:rPr>
          <w:sz w:val="28"/>
          <w:szCs w:val="28"/>
        </w:rPr>
        <w:t>» заменить словами «</w:t>
      </w:r>
      <w:r w:rsidR="00805C0D">
        <w:rPr>
          <w:sz w:val="28"/>
          <w:szCs w:val="28"/>
        </w:rPr>
        <w:t>Советского района Курской области</w:t>
      </w:r>
      <w:r w:rsidR="00262B52" w:rsidRPr="00805C0D">
        <w:rPr>
          <w:sz w:val="28"/>
          <w:szCs w:val="28"/>
        </w:rPr>
        <w:t>»;</w:t>
      </w:r>
    </w:p>
    <w:p w:rsidR="00262B52" w:rsidRDefault="00805C0D" w:rsidP="00262B52">
      <w:pPr>
        <w:pStyle w:val="a4"/>
        <w:ind w:left="11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62B5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пункте 20 слова «информирование населения» заменить словами «информирование населения </w:t>
      </w:r>
      <w:proofErr w:type="spellStart"/>
      <w:r>
        <w:rPr>
          <w:sz w:val="28"/>
          <w:szCs w:val="28"/>
        </w:rPr>
        <w:t>Нижнеграйворонского</w:t>
      </w:r>
      <w:proofErr w:type="spellEnd"/>
      <w:r>
        <w:rPr>
          <w:sz w:val="28"/>
          <w:szCs w:val="28"/>
        </w:rPr>
        <w:t xml:space="preserve"> сельсовета Советского района»;</w:t>
      </w:r>
    </w:p>
    <w:p w:rsidR="00085783" w:rsidRDefault="00805C0D" w:rsidP="0008578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статье </w:t>
      </w:r>
      <w:r w:rsidRPr="00E97163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«</w:t>
      </w:r>
      <w:r w:rsidR="009F6E41">
        <w:rPr>
          <w:sz w:val="28"/>
          <w:szCs w:val="28"/>
        </w:rPr>
        <w:t xml:space="preserve">Муниципальные правовые акты </w:t>
      </w:r>
      <w:proofErr w:type="spellStart"/>
      <w:r w:rsidR="009F6E41">
        <w:rPr>
          <w:sz w:val="28"/>
          <w:szCs w:val="28"/>
        </w:rPr>
        <w:t>Нижнеграйворонского</w:t>
      </w:r>
      <w:proofErr w:type="spellEnd"/>
      <w:r w:rsidR="009F6E41">
        <w:rPr>
          <w:sz w:val="28"/>
          <w:szCs w:val="28"/>
        </w:rPr>
        <w:t xml:space="preserve"> сельсовета Советского района»:</w:t>
      </w:r>
    </w:p>
    <w:p w:rsidR="009F6E41" w:rsidRDefault="009F6E41" w:rsidP="009F6E41">
      <w:pPr>
        <w:pStyle w:val="a4"/>
        <w:ind w:left="1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части 7 слова «местной администрации» заменить словами «Администрации </w:t>
      </w:r>
      <w:proofErr w:type="spellStart"/>
      <w:r>
        <w:rPr>
          <w:sz w:val="28"/>
          <w:szCs w:val="28"/>
        </w:rPr>
        <w:t>Нижнеграйворонского</w:t>
      </w:r>
      <w:proofErr w:type="spellEnd"/>
      <w:r>
        <w:rPr>
          <w:sz w:val="28"/>
          <w:szCs w:val="28"/>
        </w:rPr>
        <w:t xml:space="preserve"> сельсовета Советского района»;</w:t>
      </w:r>
    </w:p>
    <w:p w:rsidR="009F6E41" w:rsidRDefault="009F6E41" w:rsidP="009F6E41">
      <w:pPr>
        <w:pStyle w:val="a4"/>
        <w:ind w:left="1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части 8 слова «местной администрации» заменить словами «Администрации </w:t>
      </w:r>
      <w:proofErr w:type="spellStart"/>
      <w:r>
        <w:rPr>
          <w:sz w:val="28"/>
          <w:szCs w:val="28"/>
        </w:rPr>
        <w:t>Нижнеграйворонского</w:t>
      </w:r>
      <w:proofErr w:type="spellEnd"/>
      <w:r>
        <w:rPr>
          <w:sz w:val="28"/>
          <w:szCs w:val="28"/>
        </w:rPr>
        <w:t xml:space="preserve"> сельсовета Советского района»;</w:t>
      </w:r>
    </w:p>
    <w:p w:rsidR="009F6E41" w:rsidRDefault="009F6E41" w:rsidP="009F6E41">
      <w:pPr>
        <w:pStyle w:val="a4"/>
        <w:ind w:left="1140"/>
        <w:jc w:val="both"/>
        <w:rPr>
          <w:sz w:val="28"/>
          <w:szCs w:val="28"/>
        </w:rPr>
      </w:pPr>
      <w:r>
        <w:rPr>
          <w:sz w:val="28"/>
          <w:szCs w:val="28"/>
        </w:rPr>
        <w:t>в) часть 9 изложить в следующей редакции:</w:t>
      </w:r>
    </w:p>
    <w:p w:rsidR="009F6E41" w:rsidRDefault="009F6E41" w:rsidP="009F6E41">
      <w:pPr>
        <w:pStyle w:val="a4"/>
        <w:ind w:left="11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«9. Проекты муниципальных правовых актов могут вноситься депутатами Собрания депутатов </w:t>
      </w:r>
      <w:proofErr w:type="spellStart"/>
      <w:r>
        <w:rPr>
          <w:sz w:val="28"/>
          <w:szCs w:val="28"/>
        </w:rPr>
        <w:t>Нижнеграйворонского</w:t>
      </w:r>
      <w:proofErr w:type="spellEnd"/>
      <w:r>
        <w:rPr>
          <w:sz w:val="28"/>
          <w:szCs w:val="28"/>
        </w:rPr>
        <w:t xml:space="preserve"> сельсовета Советского района, Главой </w:t>
      </w:r>
      <w:proofErr w:type="spellStart"/>
      <w:r>
        <w:rPr>
          <w:sz w:val="28"/>
          <w:szCs w:val="28"/>
        </w:rPr>
        <w:t>Нижнеграйворонского</w:t>
      </w:r>
      <w:proofErr w:type="spellEnd"/>
      <w:r>
        <w:rPr>
          <w:sz w:val="28"/>
          <w:szCs w:val="28"/>
        </w:rPr>
        <w:t xml:space="preserve"> сельсовета Советского района, органами территориального общественного самоуправления, инициативной группой граждан,</w:t>
      </w:r>
      <w:r w:rsidR="004001B7">
        <w:rPr>
          <w:sz w:val="28"/>
          <w:szCs w:val="28"/>
        </w:rPr>
        <w:t xml:space="preserve"> </w:t>
      </w:r>
      <w:r>
        <w:rPr>
          <w:sz w:val="28"/>
          <w:szCs w:val="28"/>
        </w:rPr>
        <w:t>прокурором Советского района Курской области</w:t>
      </w:r>
      <w:r w:rsidR="004001B7">
        <w:rPr>
          <w:sz w:val="28"/>
          <w:szCs w:val="28"/>
        </w:rPr>
        <w:t>.</w:t>
      </w:r>
    </w:p>
    <w:p w:rsidR="004001B7" w:rsidRDefault="004001B7" w:rsidP="009F6E41">
      <w:pPr>
        <w:pStyle w:val="a4"/>
        <w:ind w:left="1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внесения проектов муниципальных правовых актов,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</w:t>
      </w:r>
      <w:proofErr w:type="spellStart"/>
      <w:r>
        <w:rPr>
          <w:sz w:val="28"/>
          <w:szCs w:val="28"/>
        </w:rPr>
        <w:t>Нижнеграйворонского</w:t>
      </w:r>
      <w:proofErr w:type="spellEnd"/>
      <w:r>
        <w:rPr>
          <w:sz w:val="28"/>
          <w:szCs w:val="28"/>
        </w:rPr>
        <w:t xml:space="preserve"> сельсовета Советского района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 рассмотрение которых вносятся указанные проекты.»;</w:t>
      </w:r>
    </w:p>
    <w:p w:rsidR="00262B52" w:rsidRDefault="00262B52" w:rsidP="00262B52">
      <w:pPr>
        <w:pStyle w:val="a4"/>
        <w:ind w:left="1140"/>
        <w:jc w:val="both"/>
        <w:rPr>
          <w:sz w:val="28"/>
          <w:szCs w:val="28"/>
        </w:rPr>
      </w:pPr>
    </w:p>
    <w:p w:rsidR="0092453B" w:rsidRDefault="0092453B" w:rsidP="0092453B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17D20">
        <w:rPr>
          <w:sz w:val="28"/>
          <w:szCs w:val="28"/>
        </w:rPr>
        <w:t xml:space="preserve">наименовании Главы 3 «Формы непосредственного осуществления населением местного самоуправления и участия населения в осуществлении местного самоуправления» слова «населением», «населения» заменить словами «населением </w:t>
      </w:r>
      <w:proofErr w:type="spellStart"/>
      <w:r w:rsidR="00A17D20">
        <w:rPr>
          <w:sz w:val="28"/>
          <w:szCs w:val="28"/>
        </w:rPr>
        <w:t>Нижнеграйворонского</w:t>
      </w:r>
      <w:proofErr w:type="spellEnd"/>
      <w:r w:rsidR="00A17D20">
        <w:rPr>
          <w:sz w:val="28"/>
          <w:szCs w:val="28"/>
        </w:rPr>
        <w:t xml:space="preserve"> сельсовета Советского района», «населения </w:t>
      </w:r>
      <w:proofErr w:type="spellStart"/>
      <w:r w:rsidR="00A17D20">
        <w:rPr>
          <w:sz w:val="28"/>
          <w:szCs w:val="28"/>
        </w:rPr>
        <w:t>Нижнеграйворонского</w:t>
      </w:r>
      <w:proofErr w:type="spellEnd"/>
      <w:r w:rsidR="00A17D20">
        <w:rPr>
          <w:sz w:val="28"/>
          <w:szCs w:val="28"/>
        </w:rPr>
        <w:t xml:space="preserve"> сельсовета Советского района» соответственно;</w:t>
      </w:r>
    </w:p>
    <w:p w:rsidR="007A619E" w:rsidRDefault="007A619E" w:rsidP="007A619E">
      <w:pPr>
        <w:pStyle w:val="a4"/>
        <w:spacing w:after="120"/>
        <w:jc w:val="both"/>
        <w:rPr>
          <w:sz w:val="28"/>
          <w:szCs w:val="28"/>
        </w:rPr>
      </w:pPr>
      <w:r w:rsidRPr="007A619E">
        <w:rPr>
          <w:sz w:val="28"/>
          <w:szCs w:val="28"/>
        </w:rPr>
        <w:t xml:space="preserve">        </w:t>
      </w:r>
      <w:r w:rsidRPr="007A619E">
        <w:rPr>
          <w:sz w:val="28"/>
          <w:szCs w:val="28"/>
        </w:rPr>
        <w:tab/>
      </w:r>
      <w:r w:rsidR="00085783">
        <w:rPr>
          <w:b/>
          <w:sz w:val="28"/>
          <w:szCs w:val="28"/>
        </w:rPr>
        <w:t>4</w:t>
      </w:r>
      <w:r w:rsidRPr="007A619E">
        <w:rPr>
          <w:b/>
          <w:sz w:val="28"/>
          <w:szCs w:val="28"/>
        </w:rPr>
        <w:t>)</w:t>
      </w:r>
      <w:r w:rsidRPr="007A619E">
        <w:rPr>
          <w:sz w:val="28"/>
          <w:szCs w:val="28"/>
        </w:rPr>
        <w:t xml:space="preserve"> в статьи </w:t>
      </w:r>
      <w:r w:rsidR="00A17D20">
        <w:rPr>
          <w:b/>
          <w:sz w:val="28"/>
          <w:szCs w:val="28"/>
        </w:rPr>
        <w:t>9</w:t>
      </w:r>
      <w:r w:rsidRPr="007A619E">
        <w:rPr>
          <w:sz w:val="28"/>
          <w:szCs w:val="28"/>
        </w:rPr>
        <w:t xml:space="preserve"> «</w:t>
      </w:r>
      <w:r w:rsidR="00A17D20">
        <w:rPr>
          <w:sz w:val="28"/>
          <w:szCs w:val="28"/>
        </w:rPr>
        <w:t>Местный референдум</w:t>
      </w:r>
      <w:r w:rsidR="00284237">
        <w:rPr>
          <w:sz w:val="28"/>
          <w:szCs w:val="28"/>
        </w:rPr>
        <w:t>»:</w:t>
      </w:r>
    </w:p>
    <w:p w:rsidR="0064642F" w:rsidRDefault="0064642F" w:rsidP="007A619E">
      <w:pPr>
        <w:pStyle w:val="a4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в </w:t>
      </w:r>
      <w:r w:rsidR="00284237">
        <w:rPr>
          <w:sz w:val="28"/>
          <w:szCs w:val="28"/>
        </w:rPr>
        <w:t xml:space="preserve">части </w:t>
      </w:r>
      <w:r w:rsidR="00A17D20">
        <w:rPr>
          <w:sz w:val="28"/>
          <w:szCs w:val="28"/>
        </w:rPr>
        <w:t>7</w:t>
      </w:r>
      <w:r w:rsidR="00284237">
        <w:rPr>
          <w:sz w:val="28"/>
          <w:szCs w:val="28"/>
        </w:rPr>
        <w:t xml:space="preserve"> слова «</w:t>
      </w:r>
      <w:r w:rsidR="00A17D20">
        <w:rPr>
          <w:sz w:val="28"/>
          <w:szCs w:val="28"/>
        </w:rPr>
        <w:t xml:space="preserve">или органами местного самоуправления» заменить словами «или органами местного самоуправления </w:t>
      </w:r>
      <w:proofErr w:type="spellStart"/>
      <w:r w:rsidR="00A17D20">
        <w:rPr>
          <w:sz w:val="28"/>
          <w:szCs w:val="28"/>
        </w:rPr>
        <w:t>Нижнеграйворонского</w:t>
      </w:r>
      <w:proofErr w:type="spellEnd"/>
      <w:r w:rsidR="00A17D20">
        <w:rPr>
          <w:sz w:val="28"/>
          <w:szCs w:val="28"/>
        </w:rPr>
        <w:t xml:space="preserve"> сельсовета Советского района»;</w:t>
      </w:r>
    </w:p>
    <w:p w:rsidR="0029235A" w:rsidRDefault="0029235A" w:rsidP="007A619E">
      <w:pPr>
        <w:pStyle w:val="a4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б) в части 9 слова «прокурором» заменить словами «прокурором Советского района Курской области»;</w:t>
      </w:r>
    </w:p>
    <w:p w:rsidR="004E1A98" w:rsidRDefault="0064642F" w:rsidP="007A619E">
      <w:pPr>
        <w:pStyle w:val="a4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5123B">
        <w:rPr>
          <w:sz w:val="28"/>
          <w:szCs w:val="28"/>
        </w:rPr>
        <w:t xml:space="preserve"> </w:t>
      </w:r>
      <w:r w:rsidR="006709FB" w:rsidRPr="006709FB">
        <w:rPr>
          <w:b/>
          <w:sz w:val="28"/>
          <w:szCs w:val="28"/>
        </w:rPr>
        <w:t xml:space="preserve"> </w:t>
      </w:r>
      <w:r w:rsidR="00085783">
        <w:rPr>
          <w:b/>
          <w:sz w:val="28"/>
          <w:szCs w:val="28"/>
        </w:rPr>
        <w:t>5</w:t>
      </w:r>
      <w:r w:rsidR="006709FB" w:rsidRPr="006709FB">
        <w:rPr>
          <w:b/>
          <w:sz w:val="28"/>
          <w:szCs w:val="28"/>
        </w:rPr>
        <w:t>)</w:t>
      </w:r>
      <w:r w:rsidR="004E1A98">
        <w:rPr>
          <w:sz w:val="28"/>
          <w:szCs w:val="28"/>
        </w:rPr>
        <w:t xml:space="preserve"> в</w:t>
      </w:r>
      <w:r w:rsidR="004B7A26">
        <w:rPr>
          <w:sz w:val="28"/>
          <w:szCs w:val="28"/>
        </w:rPr>
        <w:t xml:space="preserve"> </w:t>
      </w:r>
      <w:r w:rsidR="0029235A">
        <w:rPr>
          <w:sz w:val="28"/>
          <w:szCs w:val="28"/>
        </w:rPr>
        <w:t xml:space="preserve">абзаце 2 </w:t>
      </w:r>
      <w:r w:rsidR="004B7A26">
        <w:rPr>
          <w:sz w:val="28"/>
          <w:szCs w:val="28"/>
        </w:rPr>
        <w:t xml:space="preserve">части </w:t>
      </w:r>
      <w:r w:rsidR="0029235A">
        <w:rPr>
          <w:sz w:val="28"/>
          <w:szCs w:val="28"/>
        </w:rPr>
        <w:t>2</w:t>
      </w:r>
      <w:r w:rsidR="004E1A98">
        <w:rPr>
          <w:sz w:val="28"/>
          <w:szCs w:val="28"/>
        </w:rPr>
        <w:t xml:space="preserve"> статье </w:t>
      </w:r>
      <w:r w:rsidR="004B7A26" w:rsidRPr="00E97163">
        <w:rPr>
          <w:b/>
          <w:sz w:val="28"/>
          <w:szCs w:val="28"/>
        </w:rPr>
        <w:t>1</w:t>
      </w:r>
      <w:r w:rsidR="0029235A" w:rsidRPr="00E97163">
        <w:rPr>
          <w:b/>
          <w:sz w:val="28"/>
          <w:szCs w:val="28"/>
        </w:rPr>
        <w:t>5</w:t>
      </w:r>
      <w:r w:rsidR="004E1A98">
        <w:rPr>
          <w:sz w:val="28"/>
          <w:szCs w:val="28"/>
        </w:rPr>
        <w:t xml:space="preserve"> «</w:t>
      </w:r>
      <w:r w:rsidR="0029235A">
        <w:rPr>
          <w:sz w:val="28"/>
          <w:szCs w:val="28"/>
        </w:rPr>
        <w:t>Публичные слушания,</w:t>
      </w:r>
      <w:r w:rsidR="00EA189E">
        <w:rPr>
          <w:sz w:val="28"/>
          <w:szCs w:val="28"/>
        </w:rPr>
        <w:t xml:space="preserve"> </w:t>
      </w:r>
      <w:r w:rsidR="0029235A">
        <w:rPr>
          <w:sz w:val="28"/>
          <w:szCs w:val="28"/>
        </w:rPr>
        <w:t>общественные обсуждения</w:t>
      </w:r>
      <w:r w:rsidR="004B7A26">
        <w:rPr>
          <w:sz w:val="28"/>
          <w:szCs w:val="28"/>
        </w:rPr>
        <w:t>»</w:t>
      </w:r>
      <w:r w:rsidR="004E1A98">
        <w:rPr>
          <w:sz w:val="28"/>
          <w:szCs w:val="28"/>
        </w:rPr>
        <w:t>:</w:t>
      </w:r>
    </w:p>
    <w:p w:rsidR="00EA189E" w:rsidRDefault="0029235A" w:rsidP="00EA189E">
      <w:pPr>
        <w:pStyle w:val="a4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а) слова «по инициативе населения» заменить</w:t>
      </w:r>
      <w:r w:rsidR="00EA189E">
        <w:rPr>
          <w:sz w:val="28"/>
          <w:szCs w:val="28"/>
        </w:rPr>
        <w:t xml:space="preserve"> словами «по инициативе населения </w:t>
      </w:r>
      <w:proofErr w:type="spellStart"/>
      <w:r w:rsidR="00EA189E">
        <w:rPr>
          <w:sz w:val="28"/>
          <w:szCs w:val="28"/>
        </w:rPr>
        <w:t>Нижнеграйворонского</w:t>
      </w:r>
      <w:proofErr w:type="spellEnd"/>
      <w:r w:rsidR="00EA189E">
        <w:rPr>
          <w:sz w:val="28"/>
          <w:szCs w:val="28"/>
        </w:rPr>
        <w:t xml:space="preserve"> сельсовета Советского района» соответственно;                                                                                                                              </w:t>
      </w:r>
      <w:r w:rsidR="00A6311F">
        <w:rPr>
          <w:sz w:val="28"/>
          <w:szCs w:val="28"/>
        </w:rPr>
        <w:t xml:space="preserve">   </w:t>
      </w:r>
      <w:r w:rsidR="00EA189E">
        <w:rPr>
          <w:b/>
          <w:sz w:val="28"/>
          <w:szCs w:val="28"/>
        </w:rPr>
        <w:t>6</w:t>
      </w:r>
      <w:r w:rsidR="00EA189E" w:rsidRPr="006709FB">
        <w:rPr>
          <w:b/>
          <w:sz w:val="28"/>
          <w:szCs w:val="28"/>
        </w:rPr>
        <w:t>)</w:t>
      </w:r>
      <w:r w:rsidR="00EA189E">
        <w:rPr>
          <w:sz w:val="28"/>
          <w:szCs w:val="28"/>
        </w:rPr>
        <w:t xml:space="preserve"> в части 1 статье </w:t>
      </w:r>
      <w:r w:rsidR="00EA189E" w:rsidRPr="00E97163">
        <w:rPr>
          <w:b/>
          <w:sz w:val="28"/>
          <w:szCs w:val="28"/>
        </w:rPr>
        <w:t>16</w:t>
      </w:r>
      <w:r w:rsidR="00EA189E">
        <w:rPr>
          <w:sz w:val="28"/>
          <w:szCs w:val="28"/>
        </w:rPr>
        <w:t xml:space="preserve"> «Собрание граждан слова «должностных лиц местного самоуправления» заменить словами «должностных лиц местного самоуправления </w:t>
      </w:r>
      <w:proofErr w:type="spellStart"/>
      <w:r w:rsidR="00EA189E">
        <w:rPr>
          <w:sz w:val="28"/>
          <w:szCs w:val="28"/>
        </w:rPr>
        <w:t>Нижнеграйворонского</w:t>
      </w:r>
      <w:proofErr w:type="spellEnd"/>
      <w:r w:rsidR="00EA189E">
        <w:rPr>
          <w:sz w:val="28"/>
          <w:szCs w:val="28"/>
        </w:rPr>
        <w:t xml:space="preserve"> сельсовета Советского района»;</w:t>
      </w:r>
    </w:p>
    <w:p w:rsidR="00EA189E" w:rsidRDefault="00EA189E" w:rsidP="007A619E">
      <w:pPr>
        <w:pStyle w:val="a4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7A619E" w:rsidRPr="007A619E" w:rsidRDefault="004E1A98" w:rsidP="004B7A26">
      <w:pPr>
        <w:pStyle w:val="a4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A619E" w:rsidRPr="007A619E">
        <w:rPr>
          <w:sz w:val="28"/>
          <w:szCs w:val="28"/>
        </w:rPr>
        <w:tab/>
      </w:r>
      <w:r w:rsidR="00A6311F">
        <w:rPr>
          <w:b/>
          <w:sz w:val="28"/>
          <w:szCs w:val="28"/>
        </w:rPr>
        <w:t>7</w:t>
      </w:r>
      <w:r w:rsidR="007A619E" w:rsidRPr="007A619E">
        <w:rPr>
          <w:b/>
          <w:sz w:val="28"/>
          <w:szCs w:val="28"/>
        </w:rPr>
        <w:t>)</w:t>
      </w:r>
      <w:r w:rsidR="007A619E" w:rsidRPr="007A619E">
        <w:rPr>
          <w:sz w:val="28"/>
          <w:szCs w:val="28"/>
        </w:rPr>
        <w:t xml:space="preserve"> в  </w:t>
      </w:r>
      <w:r w:rsidR="004B7A26">
        <w:rPr>
          <w:sz w:val="28"/>
          <w:szCs w:val="28"/>
        </w:rPr>
        <w:t>части 1</w:t>
      </w:r>
      <w:r w:rsidR="007A619E" w:rsidRPr="007A619E">
        <w:rPr>
          <w:sz w:val="28"/>
          <w:szCs w:val="28"/>
        </w:rPr>
        <w:t xml:space="preserve">статье </w:t>
      </w:r>
      <w:r w:rsidR="004B7A26">
        <w:rPr>
          <w:b/>
          <w:sz w:val="28"/>
          <w:szCs w:val="28"/>
        </w:rPr>
        <w:t>1</w:t>
      </w:r>
      <w:r w:rsidR="00EA189E">
        <w:rPr>
          <w:b/>
          <w:sz w:val="28"/>
          <w:szCs w:val="28"/>
        </w:rPr>
        <w:t>8</w:t>
      </w:r>
      <w:r w:rsidR="007A619E" w:rsidRPr="007A619E">
        <w:rPr>
          <w:sz w:val="28"/>
          <w:szCs w:val="28"/>
        </w:rPr>
        <w:t xml:space="preserve"> «</w:t>
      </w:r>
      <w:r w:rsidR="004B7A26">
        <w:rPr>
          <w:sz w:val="28"/>
          <w:szCs w:val="28"/>
        </w:rPr>
        <w:t>Опрос граждан</w:t>
      </w:r>
      <w:r w:rsidR="007A619E" w:rsidRPr="007A619E">
        <w:rPr>
          <w:sz w:val="28"/>
          <w:szCs w:val="28"/>
        </w:rPr>
        <w:t>»</w:t>
      </w:r>
      <w:r w:rsidR="004B7A26">
        <w:rPr>
          <w:sz w:val="28"/>
          <w:szCs w:val="28"/>
        </w:rPr>
        <w:t xml:space="preserve"> слова «</w:t>
      </w:r>
      <w:r w:rsidR="00EA189E">
        <w:rPr>
          <w:sz w:val="28"/>
          <w:szCs w:val="28"/>
        </w:rPr>
        <w:t xml:space="preserve">и должностными лицами местного самоуправления» </w:t>
      </w:r>
      <w:r w:rsidR="004B7A26">
        <w:rPr>
          <w:sz w:val="28"/>
          <w:szCs w:val="28"/>
        </w:rPr>
        <w:t>заменить словами «</w:t>
      </w:r>
      <w:r w:rsidR="00EA189E">
        <w:rPr>
          <w:sz w:val="28"/>
          <w:szCs w:val="28"/>
        </w:rPr>
        <w:t>и должностными лицами местного самоуправления</w:t>
      </w:r>
      <w:r w:rsidR="004B7A26">
        <w:rPr>
          <w:sz w:val="28"/>
          <w:szCs w:val="28"/>
        </w:rPr>
        <w:t xml:space="preserve"> </w:t>
      </w:r>
      <w:proofErr w:type="spellStart"/>
      <w:r w:rsidR="004B7A26">
        <w:rPr>
          <w:sz w:val="28"/>
          <w:szCs w:val="28"/>
        </w:rPr>
        <w:t>Нижнеграйворонского</w:t>
      </w:r>
      <w:proofErr w:type="spellEnd"/>
      <w:r w:rsidR="004B7A26">
        <w:rPr>
          <w:sz w:val="28"/>
          <w:szCs w:val="28"/>
        </w:rPr>
        <w:t xml:space="preserve"> сельсовета Советского района»</w:t>
      </w:r>
      <w:proofErr w:type="gramStart"/>
      <w:r w:rsidR="004B7A26">
        <w:rPr>
          <w:sz w:val="28"/>
          <w:szCs w:val="28"/>
        </w:rPr>
        <w:t xml:space="preserve"> </w:t>
      </w:r>
      <w:r w:rsidR="00EA189E">
        <w:rPr>
          <w:sz w:val="28"/>
          <w:szCs w:val="28"/>
        </w:rPr>
        <w:t>;</w:t>
      </w:r>
      <w:proofErr w:type="gramEnd"/>
    </w:p>
    <w:p w:rsidR="007A619E" w:rsidRDefault="007A619E" w:rsidP="00A6311F">
      <w:pPr>
        <w:pStyle w:val="a4"/>
        <w:jc w:val="both"/>
        <w:rPr>
          <w:sz w:val="28"/>
          <w:szCs w:val="28"/>
        </w:rPr>
      </w:pPr>
      <w:r w:rsidRPr="007A619E">
        <w:rPr>
          <w:sz w:val="28"/>
          <w:szCs w:val="28"/>
        </w:rPr>
        <w:tab/>
      </w:r>
    </w:p>
    <w:p w:rsidR="007A619E" w:rsidRDefault="00775818" w:rsidP="007A619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A6311F">
        <w:rPr>
          <w:b/>
          <w:sz w:val="28"/>
          <w:szCs w:val="28"/>
        </w:rPr>
        <w:t>8</w:t>
      </w:r>
      <w:r w:rsidR="007A619E" w:rsidRPr="007A619E">
        <w:rPr>
          <w:b/>
          <w:sz w:val="28"/>
          <w:szCs w:val="28"/>
        </w:rPr>
        <w:t>)</w:t>
      </w:r>
      <w:r w:rsidR="007A619E" w:rsidRPr="007A619E">
        <w:rPr>
          <w:sz w:val="28"/>
          <w:szCs w:val="28"/>
        </w:rPr>
        <w:t xml:space="preserve"> стать</w:t>
      </w:r>
      <w:r w:rsidR="00A6311F">
        <w:rPr>
          <w:sz w:val="28"/>
          <w:szCs w:val="28"/>
        </w:rPr>
        <w:t>ю</w:t>
      </w:r>
      <w:r w:rsidR="007A619E" w:rsidRPr="007A619E">
        <w:rPr>
          <w:sz w:val="28"/>
          <w:szCs w:val="28"/>
        </w:rPr>
        <w:t xml:space="preserve"> </w:t>
      </w:r>
      <w:r w:rsidR="00DC1514">
        <w:rPr>
          <w:b/>
          <w:sz w:val="28"/>
          <w:szCs w:val="28"/>
        </w:rPr>
        <w:t>2</w:t>
      </w:r>
      <w:r w:rsidR="00A6311F">
        <w:rPr>
          <w:b/>
          <w:sz w:val="28"/>
          <w:szCs w:val="28"/>
        </w:rPr>
        <w:t>0</w:t>
      </w:r>
      <w:r w:rsidR="007A619E" w:rsidRPr="007A619E">
        <w:rPr>
          <w:sz w:val="28"/>
          <w:szCs w:val="28"/>
        </w:rPr>
        <w:t xml:space="preserve"> «</w:t>
      </w:r>
      <w:r w:rsidR="00A6311F">
        <w:rPr>
          <w:sz w:val="28"/>
          <w:szCs w:val="28"/>
        </w:rPr>
        <w:t>Другие формы непосредственного осуществления населением местного самоуправления и участия в его осуществлении</w:t>
      </w:r>
      <w:r w:rsidR="00DC1514">
        <w:rPr>
          <w:sz w:val="28"/>
          <w:szCs w:val="28"/>
        </w:rPr>
        <w:t>» изложить в следующей редакции:</w:t>
      </w:r>
    </w:p>
    <w:p w:rsidR="00AA1996" w:rsidRDefault="00AA1996" w:rsidP="007A619E">
      <w:pPr>
        <w:pStyle w:val="a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C1514" w:rsidRPr="00A6311F">
        <w:rPr>
          <w:b/>
          <w:sz w:val="28"/>
          <w:szCs w:val="28"/>
        </w:rPr>
        <w:t>«</w:t>
      </w:r>
      <w:r w:rsidR="00A6311F" w:rsidRPr="00A6311F">
        <w:rPr>
          <w:b/>
          <w:sz w:val="28"/>
          <w:szCs w:val="28"/>
        </w:rPr>
        <w:t xml:space="preserve">Статья 20. Другие формы непосредственного осуществления населением </w:t>
      </w:r>
      <w:proofErr w:type="spellStart"/>
      <w:r w:rsidR="00A6311F" w:rsidRPr="00A6311F">
        <w:rPr>
          <w:b/>
          <w:sz w:val="28"/>
          <w:szCs w:val="28"/>
        </w:rPr>
        <w:t>Нижнеграйворонского</w:t>
      </w:r>
      <w:proofErr w:type="spellEnd"/>
      <w:r w:rsidR="00A6311F" w:rsidRPr="00A6311F">
        <w:rPr>
          <w:b/>
          <w:sz w:val="28"/>
          <w:szCs w:val="28"/>
        </w:rPr>
        <w:t xml:space="preserve"> сельсовета Советского района местного самоуправления и участия в его осуществлении</w:t>
      </w:r>
    </w:p>
    <w:p w:rsidR="00A6311F" w:rsidRDefault="00A6311F" w:rsidP="00A6311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Наряду с предусмотренными настоящим Уставом формами непосредственного осуществления населением </w:t>
      </w:r>
      <w:proofErr w:type="spellStart"/>
      <w:r>
        <w:rPr>
          <w:sz w:val="28"/>
          <w:szCs w:val="28"/>
        </w:rPr>
        <w:t>Нижнеграйворонского</w:t>
      </w:r>
      <w:proofErr w:type="spellEnd"/>
      <w:r>
        <w:rPr>
          <w:sz w:val="28"/>
          <w:szCs w:val="28"/>
        </w:rPr>
        <w:t xml:space="preserve"> сельсовета Советского района местного самоуправления и участия населения </w:t>
      </w:r>
      <w:proofErr w:type="spellStart"/>
      <w:r>
        <w:rPr>
          <w:sz w:val="28"/>
          <w:szCs w:val="28"/>
        </w:rPr>
        <w:t>Нижнеграйворонского</w:t>
      </w:r>
      <w:proofErr w:type="spellEnd"/>
      <w:r w:rsidR="00985BE7">
        <w:rPr>
          <w:sz w:val="28"/>
          <w:szCs w:val="28"/>
        </w:rPr>
        <w:t xml:space="preserve"> сельсовета Советского района в осуществлении местного самоуправления, граждане вправе участвовать в осуществлении местного самоуправления в иных формах, не противоречащих Конституции Российской Федерации,</w:t>
      </w:r>
      <w:r w:rsidR="00E06E4B">
        <w:rPr>
          <w:sz w:val="28"/>
          <w:szCs w:val="28"/>
        </w:rPr>
        <w:t xml:space="preserve"> </w:t>
      </w:r>
      <w:r w:rsidR="00985BE7">
        <w:rPr>
          <w:sz w:val="28"/>
          <w:szCs w:val="28"/>
        </w:rPr>
        <w:t xml:space="preserve">Федеральному закону от 06 октября 2003 года №131-ФЗ «Об </w:t>
      </w:r>
      <w:r w:rsidR="00E06E4B">
        <w:rPr>
          <w:sz w:val="28"/>
          <w:szCs w:val="28"/>
        </w:rPr>
        <w:t>общих принципах организации местного самоуправления в Российской Федерации» и иным</w:t>
      </w:r>
      <w:proofErr w:type="gramEnd"/>
      <w:r w:rsidR="00E06E4B">
        <w:rPr>
          <w:sz w:val="28"/>
          <w:szCs w:val="28"/>
        </w:rPr>
        <w:t xml:space="preserve"> федеральным законам, законам Курской области.</w:t>
      </w:r>
    </w:p>
    <w:p w:rsidR="00E06E4B" w:rsidRDefault="00E06E4B" w:rsidP="00A6311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Непосредственное осуществление населением </w:t>
      </w:r>
      <w:proofErr w:type="spellStart"/>
      <w:r>
        <w:rPr>
          <w:sz w:val="28"/>
          <w:szCs w:val="28"/>
        </w:rPr>
        <w:t>Нижнеграйворонского</w:t>
      </w:r>
      <w:proofErr w:type="spellEnd"/>
      <w:r>
        <w:rPr>
          <w:sz w:val="28"/>
          <w:szCs w:val="28"/>
        </w:rPr>
        <w:t xml:space="preserve"> сельсовета Советского района местного самоуправления и участие населения </w:t>
      </w:r>
      <w:proofErr w:type="spellStart"/>
      <w:r>
        <w:rPr>
          <w:sz w:val="28"/>
          <w:szCs w:val="28"/>
        </w:rPr>
        <w:t>Нижнеграйворонского</w:t>
      </w:r>
      <w:proofErr w:type="spellEnd"/>
      <w:r>
        <w:rPr>
          <w:sz w:val="28"/>
          <w:szCs w:val="28"/>
        </w:rPr>
        <w:t xml:space="preserve"> сельсовета Советского района в осуществлении местного</w:t>
      </w:r>
      <w:r w:rsidR="003D33B0">
        <w:rPr>
          <w:sz w:val="28"/>
          <w:szCs w:val="28"/>
        </w:rPr>
        <w:t xml:space="preserve"> самоуправления основывается</w:t>
      </w:r>
      <w:r w:rsidR="00233D39">
        <w:rPr>
          <w:sz w:val="28"/>
          <w:szCs w:val="28"/>
        </w:rPr>
        <w:t xml:space="preserve"> на принципах </w:t>
      </w:r>
      <w:proofErr w:type="spellStart"/>
      <w:r w:rsidR="00233D39">
        <w:rPr>
          <w:sz w:val="28"/>
          <w:szCs w:val="28"/>
        </w:rPr>
        <w:t>законности</w:t>
      </w:r>
      <w:proofErr w:type="gramStart"/>
      <w:r w:rsidR="00233D39">
        <w:rPr>
          <w:sz w:val="28"/>
          <w:szCs w:val="28"/>
        </w:rPr>
        <w:t>,д</w:t>
      </w:r>
      <w:proofErr w:type="gramEnd"/>
      <w:r w:rsidR="00233D39">
        <w:rPr>
          <w:sz w:val="28"/>
          <w:szCs w:val="28"/>
        </w:rPr>
        <w:t>обровольности</w:t>
      </w:r>
      <w:proofErr w:type="spellEnd"/>
      <w:r w:rsidR="00233D39">
        <w:rPr>
          <w:sz w:val="28"/>
          <w:szCs w:val="28"/>
        </w:rPr>
        <w:t>.»;</w:t>
      </w:r>
    </w:p>
    <w:p w:rsidR="00233D39" w:rsidRDefault="00233D39" w:rsidP="00233D3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35E43"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) в статье </w:t>
      </w:r>
      <w:r w:rsidRPr="00233D39">
        <w:rPr>
          <w:b/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B0757F">
        <w:rPr>
          <w:sz w:val="28"/>
          <w:szCs w:val="28"/>
        </w:rPr>
        <w:t xml:space="preserve">«Регламент Собрания депутатов </w:t>
      </w:r>
      <w:proofErr w:type="spellStart"/>
      <w:r w:rsidR="00B0757F">
        <w:rPr>
          <w:sz w:val="28"/>
          <w:szCs w:val="28"/>
        </w:rPr>
        <w:t>Нижнеграйворонского</w:t>
      </w:r>
      <w:proofErr w:type="spellEnd"/>
      <w:r w:rsidR="00B0757F">
        <w:rPr>
          <w:sz w:val="28"/>
          <w:szCs w:val="28"/>
        </w:rPr>
        <w:t xml:space="preserve"> сельсовета Советского района» слова «О принятии Регламента» заменить словами «о принятии Регламента </w:t>
      </w:r>
      <w:r w:rsidR="00D35E43">
        <w:rPr>
          <w:sz w:val="28"/>
          <w:szCs w:val="28"/>
        </w:rPr>
        <w:t xml:space="preserve">Собрания депутатов </w:t>
      </w:r>
      <w:proofErr w:type="spellStart"/>
      <w:r w:rsidR="00D35E43">
        <w:rPr>
          <w:sz w:val="28"/>
          <w:szCs w:val="28"/>
        </w:rPr>
        <w:t>Нижнеграйворонского</w:t>
      </w:r>
      <w:proofErr w:type="spellEnd"/>
      <w:r w:rsidR="00D35E43">
        <w:rPr>
          <w:sz w:val="28"/>
          <w:szCs w:val="28"/>
        </w:rPr>
        <w:t xml:space="preserve"> сельсовета Советского района»;</w:t>
      </w:r>
    </w:p>
    <w:p w:rsidR="00277542" w:rsidRDefault="00277542" w:rsidP="00233D3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77542">
        <w:rPr>
          <w:b/>
          <w:sz w:val="28"/>
          <w:szCs w:val="28"/>
        </w:rPr>
        <w:t>10)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 6 статьи </w:t>
      </w:r>
      <w:r w:rsidRPr="00277542">
        <w:rPr>
          <w:b/>
          <w:sz w:val="28"/>
          <w:szCs w:val="28"/>
        </w:rPr>
        <w:t>24</w:t>
      </w:r>
      <w:r>
        <w:rPr>
          <w:sz w:val="28"/>
          <w:szCs w:val="28"/>
        </w:rPr>
        <w:t xml:space="preserve"> «Статус депутатов Собрания депутатов </w:t>
      </w:r>
      <w:proofErr w:type="spellStart"/>
      <w:r>
        <w:rPr>
          <w:sz w:val="28"/>
          <w:szCs w:val="28"/>
        </w:rPr>
        <w:t>Нижнеграйворонского</w:t>
      </w:r>
      <w:proofErr w:type="spellEnd"/>
      <w:r>
        <w:rPr>
          <w:sz w:val="28"/>
          <w:szCs w:val="28"/>
        </w:rPr>
        <w:t xml:space="preserve"> сельсовета Советского района» изложить в следующей редакции:</w:t>
      </w:r>
    </w:p>
    <w:p w:rsidR="00277542" w:rsidRDefault="00277542" w:rsidP="00233D3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«6. Депутат Собрания депутатов </w:t>
      </w:r>
      <w:proofErr w:type="spellStart"/>
      <w:r>
        <w:rPr>
          <w:sz w:val="28"/>
          <w:szCs w:val="28"/>
        </w:rPr>
        <w:t>Нижнеграйворонского</w:t>
      </w:r>
      <w:proofErr w:type="spellEnd"/>
      <w:r>
        <w:rPr>
          <w:sz w:val="28"/>
          <w:szCs w:val="28"/>
        </w:rPr>
        <w:t xml:space="preserve"> сельсовета Советского района, осуществляющий свои полномочия на постоянной основе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вправе:</w:t>
      </w:r>
    </w:p>
    <w:p w:rsidR="00277542" w:rsidRDefault="00277542" w:rsidP="00277542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Заниматься предпринимательской деятельностью лично или через доверенных лиц;</w:t>
      </w:r>
    </w:p>
    <w:p w:rsidR="000B2291" w:rsidRDefault="000B2291" w:rsidP="00277542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управлении коммерческой или некоммерческой организацией, за исключением следующих случаев:</w:t>
      </w:r>
    </w:p>
    <w:p w:rsidR="000B2291" w:rsidRDefault="000B2291" w:rsidP="000B2291">
      <w:pPr>
        <w:pStyle w:val="a4"/>
        <w:ind w:left="1050"/>
        <w:jc w:val="both"/>
        <w:rPr>
          <w:sz w:val="28"/>
          <w:szCs w:val="28"/>
        </w:rPr>
      </w:pPr>
      <w:r w:rsidRPr="00053D04"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sz w:val="28"/>
          <w:szCs w:val="28"/>
        </w:rPr>
        <w:t>Нижнеграйворонского</w:t>
      </w:r>
      <w:proofErr w:type="spellEnd"/>
      <w:r>
        <w:rPr>
          <w:sz w:val="28"/>
          <w:szCs w:val="28"/>
        </w:rPr>
        <w:t xml:space="preserve"> сельсовета Советского района,</w:t>
      </w:r>
      <w:r w:rsidR="001050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аппарате Избирательной комиссии </w:t>
      </w:r>
      <w:proofErr w:type="spellStart"/>
      <w:r>
        <w:rPr>
          <w:sz w:val="28"/>
          <w:szCs w:val="28"/>
        </w:rPr>
        <w:t>Нижнеграйворонского</w:t>
      </w:r>
      <w:proofErr w:type="spellEnd"/>
      <w:r>
        <w:rPr>
          <w:sz w:val="28"/>
          <w:szCs w:val="28"/>
        </w:rPr>
        <w:t xml:space="preserve"> сельсовета Советского района,</w:t>
      </w:r>
      <w:r w:rsidR="001050CE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 в съезде</w:t>
      </w:r>
      <w:r w:rsidR="001050CE">
        <w:rPr>
          <w:sz w:val="28"/>
          <w:szCs w:val="28"/>
        </w:rPr>
        <w:t xml:space="preserve">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</w:t>
      </w:r>
      <w:proofErr w:type="gramStart"/>
      <w:r w:rsidR="001050CE">
        <w:rPr>
          <w:sz w:val="28"/>
          <w:szCs w:val="28"/>
        </w:rPr>
        <w:t xml:space="preserve"> ;</w:t>
      </w:r>
      <w:proofErr w:type="gramEnd"/>
    </w:p>
    <w:p w:rsidR="001050CE" w:rsidRDefault="001050CE" w:rsidP="000B2291">
      <w:pPr>
        <w:pStyle w:val="a4"/>
        <w:ind w:left="1050"/>
        <w:jc w:val="both"/>
        <w:rPr>
          <w:sz w:val="28"/>
          <w:szCs w:val="28"/>
        </w:rPr>
      </w:pPr>
      <w:proofErr w:type="gramStart"/>
      <w:r w:rsidRPr="00053D04">
        <w:rPr>
          <w:b/>
          <w:sz w:val="28"/>
          <w:szCs w:val="28"/>
        </w:rPr>
        <w:lastRenderedPageBreak/>
        <w:t>б)</w:t>
      </w:r>
      <w:r>
        <w:rPr>
          <w:sz w:val="28"/>
          <w:szCs w:val="28"/>
        </w:rPr>
        <w:t xml:space="preserve">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sz w:val="28"/>
          <w:szCs w:val="28"/>
        </w:rPr>
        <w:t>Нижнеграйворонского</w:t>
      </w:r>
      <w:proofErr w:type="spellEnd"/>
      <w:r>
        <w:rPr>
          <w:sz w:val="28"/>
          <w:szCs w:val="28"/>
        </w:rPr>
        <w:t xml:space="preserve"> сельсовета Советского района, аппарате Избирательной комиссии </w:t>
      </w:r>
      <w:proofErr w:type="spellStart"/>
      <w:r>
        <w:rPr>
          <w:sz w:val="28"/>
          <w:szCs w:val="28"/>
        </w:rPr>
        <w:t>Нижнеграйворонского</w:t>
      </w:r>
      <w:proofErr w:type="spellEnd"/>
      <w:r>
        <w:rPr>
          <w:sz w:val="28"/>
          <w:szCs w:val="28"/>
        </w:rPr>
        <w:t xml:space="preserve"> сельсовета Советского района, участия в съезде</w:t>
      </w:r>
      <w:r w:rsidR="007F54B7">
        <w:rPr>
          <w:sz w:val="28"/>
          <w:szCs w:val="28"/>
        </w:rPr>
        <w:t xml:space="preserve">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 w:rsidR="007F54B7">
        <w:rPr>
          <w:sz w:val="28"/>
          <w:szCs w:val="28"/>
        </w:rPr>
        <w:t xml:space="preserve">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7F54B7" w:rsidRDefault="007F54B7" w:rsidP="000B2291">
      <w:pPr>
        <w:pStyle w:val="a4"/>
        <w:ind w:left="1050"/>
        <w:jc w:val="both"/>
        <w:rPr>
          <w:sz w:val="28"/>
          <w:szCs w:val="28"/>
        </w:rPr>
      </w:pPr>
      <w:r w:rsidRPr="00053D04">
        <w:rPr>
          <w:b/>
          <w:sz w:val="28"/>
          <w:szCs w:val="28"/>
        </w:rPr>
        <w:t>в)</w:t>
      </w:r>
      <w:r>
        <w:rPr>
          <w:sz w:val="28"/>
          <w:szCs w:val="28"/>
        </w:rPr>
        <w:t xml:space="preserve"> представление на безвозмездной основе интересов </w:t>
      </w:r>
      <w:proofErr w:type="spellStart"/>
      <w:r>
        <w:rPr>
          <w:sz w:val="28"/>
          <w:szCs w:val="28"/>
        </w:rPr>
        <w:t>Нижнеграйворонского</w:t>
      </w:r>
      <w:proofErr w:type="spellEnd"/>
      <w:r>
        <w:rPr>
          <w:sz w:val="28"/>
          <w:szCs w:val="28"/>
        </w:rPr>
        <w:t xml:space="preserve"> сельсовета Советского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7F54B7" w:rsidRDefault="007F54B7" w:rsidP="000B2291">
      <w:pPr>
        <w:pStyle w:val="a4"/>
        <w:ind w:left="1050"/>
        <w:jc w:val="both"/>
        <w:rPr>
          <w:sz w:val="28"/>
          <w:szCs w:val="28"/>
        </w:rPr>
      </w:pPr>
      <w:r w:rsidRPr="00053D04">
        <w:rPr>
          <w:b/>
          <w:sz w:val="28"/>
          <w:szCs w:val="28"/>
        </w:rPr>
        <w:t>г)</w:t>
      </w:r>
      <w:r>
        <w:rPr>
          <w:sz w:val="28"/>
          <w:szCs w:val="28"/>
        </w:rPr>
        <w:t xml:space="preserve"> представление на безвозмездной основе интересов </w:t>
      </w:r>
      <w:proofErr w:type="spellStart"/>
      <w:r>
        <w:rPr>
          <w:sz w:val="28"/>
          <w:szCs w:val="28"/>
        </w:rPr>
        <w:t>Нижнеграйворонского</w:t>
      </w:r>
      <w:proofErr w:type="spellEnd"/>
      <w:r>
        <w:rPr>
          <w:sz w:val="28"/>
          <w:szCs w:val="28"/>
        </w:rPr>
        <w:t xml:space="preserve"> сельсовета Советского района в органах управления и ревизионной комиссии организации, учредителем (акционером, участником) которой является </w:t>
      </w:r>
      <w:proofErr w:type="spellStart"/>
      <w:r>
        <w:rPr>
          <w:sz w:val="28"/>
          <w:szCs w:val="28"/>
        </w:rPr>
        <w:t>Нижнеграйворонский</w:t>
      </w:r>
      <w:proofErr w:type="spellEnd"/>
      <w:r>
        <w:rPr>
          <w:sz w:val="28"/>
          <w:szCs w:val="28"/>
        </w:rPr>
        <w:t xml:space="preserve"> сельсовет Советского района, в соответствии с </w:t>
      </w:r>
      <w:r w:rsidR="00053D04">
        <w:rPr>
          <w:sz w:val="28"/>
          <w:szCs w:val="28"/>
        </w:rPr>
        <w:t>м</w:t>
      </w:r>
      <w:r>
        <w:rPr>
          <w:sz w:val="28"/>
          <w:szCs w:val="28"/>
        </w:rPr>
        <w:t>униципальными</w:t>
      </w:r>
      <w:r w:rsidR="00053D04">
        <w:rPr>
          <w:sz w:val="28"/>
          <w:szCs w:val="28"/>
        </w:rPr>
        <w:t xml:space="preserve"> правовыми актами, определяющими порядок осуществления от имени </w:t>
      </w:r>
      <w:proofErr w:type="spellStart"/>
      <w:r w:rsidR="00053D04">
        <w:rPr>
          <w:sz w:val="28"/>
          <w:szCs w:val="28"/>
        </w:rPr>
        <w:t>Нижнеграйворонского</w:t>
      </w:r>
      <w:proofErr w:type="spellEnd"/>
      <w:r w:rsidR="00053D04">
        <w:rPr>
          <w:sz w:val="28"/>
          <w:szCs w:val="28"/>
        </w:rPr>
        <w:t xml:space="preserve"> сельсовета Советского района полномочий учредителя организации либо порядок управления находящимися в муниципальной собственности акциями (долями в уставном капитале)</w:t>
      </w:r>
      <w:proofErr w:type="gramStart"/>
      <w:r w:rsidR="00053D04">
        <w:rPr>
          <w:sz w:val="28"/>
          <w:szCs w:val="28"/>
        </w:rPr>
        <w:t xml:space="preserve"> ;</w:t>
      </w:r>
      <w:proofErr w:type="gramEnd"/>
    </w:p>
    <w:p w:rsidR="00053D04" w:rsidRDefault="00053D04" w:rsidP="000B2291">
      <w:pPr>
        <w:pStyle w:val="a4"/>
        <w:ind w:left="1050"/>
        <w:jc w:val="both"/>
        <w:rPr>
          <w:sz w:val="28"/>
          <w:szCs w:val="28"/>
        </w:rPr>
      </w:pPr>
      <w:proofErr w:type="spellStart"/>
      <w:r w:rsidRPr="00053D04">
        <w:rPr>
          <w:b/>
          <w:sz w:val="28"/>
          <w:szCs w:val="28"/>
        </w:rPr>
        <w:t>д</w:t>
      </w:r>
      <w:proofErr w:type="spellEnd"/>
      <w:r w:rsidRPr="00053D04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иные случаи, предусмотренные федеральными законами;</w:t>
      </w:r>
    </w:p>
    <w:p w:rsidR="00053D04" w:rsidRDefault="00053D04" w:rsidP="000B2291">
      <w:pPr>
        <w:pStyle w:val="a4"/>
        <w:ind w:left="105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3) </w:t>
      </w:r>
      <w:r w:rsidR="00600523" w:rsidRPr="00600523">
        <w:rPr>
          <w:sz w:val="28"/>
          <w:szCs w:val="28"/>
        </w:rPr>
        <w:t>зани</w:t>
      </w:r>
      <w:r w:rsidR="00600523">
        <w:rPr>
          <w:sz w:val="28"/>
          <w:szCs w:val="28"/>
        </w:rPr>
        <w:t xml:space="preserve">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</w:t>
      </w:r>
      <w:proofErr w:type="spellStart"/>
      <w:r w:rsidR="00600523">
        <w:rPr>
          <w:sz w:val="28"/>
          <w:szCs w:val="28"/>
        </w:rPr>
        <w:t>гражданства</w:t>
      </w:r>
      <w:proofErr w:type="gramStart"/>
      <w:r w:rsidR="00600523">
        <w:rPr>
          <w:sz w:val="28"/>
          <w:szCs w:val="28"/>
        </w:rPr>
        <w:t>,е</w:t>
      </w:r>
      <w:proofErr w:type="gramEnd"/>
      <w:r w:rsidR="00600523">
        <w:rPr>
          <w:sz w:val="28"/>
          <w:szCs w:val="28"/>
        </w:rPr>
        <w:t>сли</w:t>
      </w:r>
      <w:proofErr w:type="spellEnd"/>
      <w:r w:rsidR="00600523">
        <w:rPr>
          <w:sz w:val="28"/>
          <w:szCs w:val="28"/>
        </w:rPr>
        <w:t xml:space="preserve"> иное не предусмотрено международным договором Российской Федерации;</w:t>
      </w:r>
    </w:p>
    <w:p w:rsidR="00600523" w:rsidRDefault="00600523" w:rsidP="000B2291">
      <w:pPr>
        <w:pStyle w:val="a4"/>
        <w:ind w:left="1050"/>
        <w:jc w:val="both"/>
        <w:rPr>
          <w:sz w:val="28"/>
          <w:szCs w:val="28"/>
        </w:rPr>
      </w:pPr>
      <w:r w:rsidRPr="00194730">
        <w:rPr>
          <w:sz w:val="28"/>
          <w:szCs w:val="28"/>
        </w:rPr>
        <w:t>4)</w:t>
      </w:r>
      <w:r>
        <w:rPr>
          <w:b/>
          <w:sz w:val="28"/>
          <w:szCs w:val="28"/>
        </w:rPr>
        <w:t xml:space="preserve"> </w:t>
      </w:r>
      <w:r w:rsidRPr="00600523">
        <w:rPr>
          <w:sz w:val="28"/>
          <w:szCs w:val="28"/>
        </w:rPr>
        <w:t>входить</w:t>
      </w:r>
      <w:r>
        <w:rPr>
          <w:b/>
          <w:sz w:val="28"/>
          <w:szCs w:val="28"/>
        </w:rPr>
        <w:t xml:space="preserve"> </w:t>
      </w:r>
      <w:r w:rsidRPr="00600523">
        <w:rPr>
          <w:sz w:val="28"/>
          <w:szCs w:val="28"/>
        </w:rPr>
        <w:t>в</w:t>
      </w:r>
      <w:r>
        <w:rPr>
          <w:sz w:val="28"/>
          <w:szCs w:val="28"/>
        </w:rPr>
        <w:t xml:space="preserve">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</w:t>
      </w:r>
      <w:r w:rsidR="006634E3">
        <w:rPr>
          <w:sz w:val="28"/>
          <w:szCs w:val="28"/>
        </w:rPr>
        <w:t>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="006634E3">
        <w:rPr>
          <w:sz w:val="28"/>
          <w:szCs w:val="28"/>
        </w:rPr>
        <w:t>.»;</w:t>
      </w:r>
      <w:proofErr w:type="gramEnd"/>
    </w:p>
    <w:p w:rsidR="00194730" w:rsidRPr="00600523" w:rsidRDefault="00194730" w:rsidP="000B2291">
      <w:pPr>
        <w:pStyle w:val="a4"/>
        <w:ind w:left="1050"/>
        <w:jc w:val="both"/>
        <w:rPr>
          <w:sz w:val="28"/>
          <w:szCs w:val="28"/>
        </w:rPr>
      </w:pPr>
    </w:p>
    <w:p w:rsidR="007A619E" w:rsidRDefault="007A619E" w:rsidP="007A619E">
      <w:pPr>
        <w:pStyle w:val="a4"/>
        <w:jc w:val="both"/>
        <w:rPr>
          <w:sz w:val="28"/>
          <w:szCs w:val="28"/>
        </w:rPr>
      </w:pPr>
      <w:r w:rsidRPr="007A619E">
        <w:rPr>
          <w:sz w:val="28"/>
          <w:szCs w:val="28"/>
        </w:rPr>
        <w:lastRenderedPageBreak/>
        <w:t xml:space="preserve">     </w:t>
      </w:r>
      <w:r w:rsidRPr="007A619E">
        <w:rPr>
          <w:sz w:val="28"/>
          <w:szCs w:val="28"/>
        </w:rPr>
        <w:tab/>
      </w:r>
      <w:r w:rsidR="00D35E43">
        <w:rPr>
          <w:b/>
          <w:sz w:val="28"/>
          <w:szCs w:val="28"/>
        </w:rPr>
        <w:t>10</w:t>
      </w:r>
      <w:r w:rsidRPr="007A619E">
        <w:rPr>
          <w:b/>
          <w:sz w:val="28"/>
          <w:szCs w:val="28"/>
        </w:rPr>
        <w:t>)</w:t>
      </w:r>
      <w:r w:rsidRPr="007A619E">
        <w:rPr>
          <w:sz w:val="28"/>
          <w:szCs w:val="28"/>
        </w:rPr>
        <w:t xml:space="preserve"> в</w:t>
      </w:r>
      <w:r w:rsidR="00D35E43">
        <w:rPr>
          <w:sz w:val="28"/>
          <w:szCs w:val="28"/>
        </w:rPr>
        <w:t xml:space="preserve"> части 2</w:t>
      </w:r>
      <w:r w:rsidRPr="007A619E">
        <w:rPr>
          <w:sz w:val="28"/>
          <w:szCs w:val="28"/>
        </w:rPr>
        <w:t xml:space="preserve"> </w:t>
      </w:r>
      <w:r w:rsidR="00D03C08">
        <w:rPr>
          <w:sz w:val="28"/>
          <w:szCs w:val="28"/>
        </w:rPr>
        <w:t xml:space="preserve">статье </w:t>
      </w:r>
      <w:r w:rsidR="00D03C08" w:rsidRPr="003D7BD4">
        <w:rPr>
          <w:b/>
          <w:sz w:val="28"/>
          <w:szCs w:val="28"/>
        </w:rPr>
        <w:t>2</w:t>
      </w:r>
      <w:r w:rsidR="00D35E43" w:rsidRPr="003D7BD4">
        <w:rPr>
          <w:b/>
          <w:sz w:val="28"/>
          <w:szCs w:val="28"/>
        </w:rPr>
        <w:t>5</w:t>
      </w:r>
      <w:r w:rsidR="00D03C08">
        <w:rPr>
          <w:sz w:val="28"/>
          <w:szCs w:val="28"/>
        </w:rPr>
        <w:t xml:space="preserve"> «</w:t>
      </w:r>
      <w:r w:rsidR="00D35E43">
        <w:rPr>
          <w:sz w:val="28"/>
          <w:szCs w:val="28"/>
        </w:rPr>
        <w:t>Гарантии осуществления депутатской деятельности</w:t>
      </w:r>
      <w:r w:rsidR="00D03C08">
        <w:rPr>
          <w:sz w:val="28"/>
          <w:szCs w:val="28"/>
        </w:rPr>
        <w:t>»</w:t>
      </w:r>
      <w:r w:rsidR="00D35E43">
        <w:rPr>
          <w:sz w:val="28"/>
          <w:szCs w:val="28"/>
        </w:rPr>
        <w:t xml:space="preserve"> слова «органов </w:t>
      </w:r>
      <w:r w:rsidR="00D51047">
        <w:rPr>
          <w:sz w:val="28"/>
          <w:szCs w:val="28"/>
        </w:rPr>
        <w:t xml:space="preserve">местного самоуправления» заменить словами «органов местного самоуправления </w:t>
      </w:r>
      <w:proofErr w:type="spellStart"/>
      <w:r w:rsidR="00D51047">
        <w:rPr>
          <w:sz w:val="28"/>
          <w:szCs w:val="28"/>
        </w:rPr>
        <w:t>Нижнеграйворонского</w:t>
      </w:r>
      <w:proofErr w:type="spellEnd"/>
      <w:r w:rsidR="00D51047">
        <w:rPr>
          <w:sz w:val="28"/>
          <w:szCs w:val="28"/>
        </w:rPr>
        <w:t xml:space="preserve"> сельсовета Советского района»;</w:t>
      </w:r>
    </w:p>
    <w:p w:rsidR="00D03C08" w:rsidRDefault="007C2157" w:rsidP="007A619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51047" w:rsidRPr="00D51047">
        <w:rPr>
          <w:b/>
          <w:sz w:val="28"/>
          <w:szCs w:val="28"/>
        </w:rPr>
        <w:t>11</w:t>
      </w:r>
      <w:r w:rsidR="00D03C08" w:rsidRPr="00D51047">
        <w:rPr>
          <w:b/>
          <w:sz w:val="28"/>
          <w:szCs w:val="28"/>
        </w:rPr>
        <w:t>)</w:t>
      </w:r>
      <w:r w:rsidR="00D03C08">
        <w:rPr>
          <w:sz w:val="28"/>
          <w:szCs w:val="28"/>
        </w:rPr>
        <w:t xml:space="preserve"> в </w:t>
      </w:r>
      <w:r w:rsidR="00D51047">
        <w:rPr>
          <w:sz w:val="28"/>
          <w:szCs w:val="28"/>
        </w:rPr>
        <w:t xml:space="preserve">первом предложении </w:t>
      </w:r>
      <w:r w:rsidR="00D03C08">
        <w:rPr>
          <w:sz w:val="28"/>
          <w:szCs w:val="28"/>
        </w:rPr>
        <w:t xml:space="preserve">части </w:t>
      </w:r>
      <w:r w:rsidR="00D51047">
        <w:rPr>
          <w:sz w:val="28"/>
          <w:szCs w:val="28"/>
        </w:rPr>
        <w:t xml:space="preserve">6 статьи </w:t>
      </w:r>
      <w:r w:rsidR="00D51047" w:rsidRPr="00D51047">
        <w:rPr>
          <w:b/>
          <w:sz w:val="28"/>
          <w:szCs w:val="28"/>
        </w:rPr>
        <w:t>26</w:t>
      </w:r>
      <w:r w:rsidR="00D03C08">
        <w:rPr>
          <w:sz w:val="28"/>
          <w:szCs w:val="28"/>
        </w:rPr>
        <w:t xml:space="preserve"> «</w:t>
      </w:r>
      <w:r w:rsidR="00D94E70">
        <w:rPr>
          <w:sz w:val="28"/>
          <w:szCs w:val="28"/>
        </w:rPr>
        <w:t xml:space="preserve">Заседания Собрания депутатов </w:t>
      </w:r>
      <w:proofErr w:type="spellStart"/>
      <w:r w:rsidR="00D94E70">
        <w:rPr>
          <w:sz w:val="28"/>
          <w:szCs w:val="28"/>
        </w:rPr>
        <w:t>Нижнеграйворонского</w:t>
      </w:r>
      <w:proofErr w:type="spellEnd"/>
      <w:r w:rsidR="00D94E70">
        <w:rPr>
          <w:sz w:val="28"/>
          <w:szCs w:val="28"/>
        </w:rPr>
        <w:t xml:space="preserve"> сельсовета Советского района</w:t>
      </w:r>
      <w:r w:rsidR="006C23D2">
        <w:rPr>
          <w:sz w:val="28"/>
          <w:szCs w:val="28"/>
        </w:rPr>
        <w:t>»</w:t>
      </w:r>
      <w:r w:rsidR="00D94E70">
        <w:rPr>
          <w:sz w:val="28"/>
          <w:szCs w:val="28"/>
        </w:rPr>
        <w:t xml:space="preserve"> слова «а также регламентом» заменить словами «а также Регламентом»;</w:t>
      </w:r>
    </w:p>
    <w:p w:rsidR="006C23D2" w:rsidRDefault="006C23D2" w:rsidP="007A619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C2157">
        <w:rPr>
          <w:sz w:val="28"/>
          <w:szCs w:val="28"/>
        </w:rPr>
        <w:t xml:space="preserve">   </w:t>
      </w:r>
      <w:r w:rsidR="00D94E70" w:rsidRPr="00D94E70">
        <w:rPr>
          <w:b/>
          <w:sz w:val="28"/>
          <w:szCs w:val="28"/>
        </w:rPr>
        <w:t>12</w:t>
      </w:r>
      <w:r>
        <w:rPr>
          <w:sz w:val="28"/>
          <w:szCs w:val="28"/>
        </w:rPr>
        <w:t xml:space="preserve">) в части </w:t>
      </w:r>
      <w:r w:rsidR="00D94E70">
        <w:rPr>
          <w:sz w:val="28"/>
          <w:szCs w:val="28"/>
        </w:rPr>
        <w:t xml:space="preserve">7 статьи </w:t>
      </w:r>
      <w:r w:rsidR="00D94E70" w:rsidRPr="00D94E70">
        <w:rPr>
          <w:b/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D94E70">
        <w:rPr>
          <w:sz w:val="28"/>
          <w:szCs w:val="28"/>
        </w:rPr>
        <w:t xml:space="preserve">«Глава </w:t>
      </w:r>
      <w:proofErr w:type="spellStart"/>
      <w:r w:rsidR="00D94E70">
        <w:rPr>
          <w:sz w:val="28"/>
          <w:szCs w:val="28"/>
        </w:rPr>
        <w:t>Нижнеграйворонского</w:t>
      </w:r>
      <w:proofErr w:type="spellEnd"/>
      <w:r w:rsidR="00D94E70">
        <w:rPr>
          <w:sz w:val="28"/>
          <w:szCs w:val="28"/>
        </w:rPr>
        <w:t xml:space="preserve"> сельсовета Советского района» слова «органов местного самоуправления» заменить словами «органов местного самоуправления </w:t>
      </w:r>
      <w:proofErr w:type="spellStart"/>
      <w:r w:rsidR="00D94E70">
        <w:rPr>
          <w:sz w:val="28"/>
          <w:szCs w:val="28"/>
        </w:rPr>
        <w:t>Нижнеграйворонского</w:t>
      </w:r>
      <w:proofErr w:type="spellEnd"/>
      <w:r w:rsidR="00D94E70">
        <w:rPr>
          <w:sz w:val="28"/>
          <w:szCs w:val="28"/>
        </w:rPr>
        <w:t xml:space="preserve"> сельсовета Советского района»</w:t>
      </w:r>
    </w:p>
    <w:p w:rsidR="00FE0D11" w:rsidRDefault="00FE0D11" w:rsidP="00FE0D11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94730">
        <w:rPr>
          <w:sz w:val="28"/>
          <w:szCs w:val="28"/>
        </w:rPr>
        <w:t xml:space="preserve">часть </w:t>
      </w:r>
      <w:r>
        <w:rPr>
          <w:sz w:val="28"/>
          <w:szCs w:val="28"/>
        </w:rPr>
        <w:t>10 изложить в следующей редакции:</w:t>
      </w:r>
    </w:p>
    <w:p w:rsidR="00FE0D11" w:rsidRDefault="00FE0D11" w:rsidP="00FE0D11">
      <w:pPr>
        <w:pStyle w:val="a4"/>
        <w:ind w:left="10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«10.Глава </w:t>
      </w:r>
      <w:proofErr w:type="spellStart"/>
      <w:r>
        <w:rPr>
          <w:sz w:val="28"/>
          <w:szCs w:val="28"/>
        </w:rPr>
        <w:t>Нижнеграйворонского</w:t>
      </w:r>
      <w:proofErr w:type="spellEnd"/>
      <w:r>
        <w:rPr>
          <w:sz w:val="28"/>
          <w:szCs w:val="28"/>
        </w:rPr>
        <w:t xml:space="preserve"> сельсовета Советского района не вправе:</w:t>
      </w:r>
    </w:p>
    <w:p w:rsidR="00FE0D11" w:rsidRDefault="00FE0D11" w:rsidP="00FE0D11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заниматься предпринимательской деятельностью лично или через доверенных лиц;</w:t>
      </w:r>
    </w:p>
    <w:p w:rsidR="00FE0D11" w:rsidRDefault="00FE0D11" w:rsidP="00FE0D11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106DB0">
        <w:rPr>
          <w:sz w:val="28"/>
          <w:szCs w:val="28"/>
        </w:rPr>
        <w:t>учас</w:t>
      </w:r>
      <w:r>
        <w:rPr>
          <w:sz w:val="28"/>
          <w:szCs w:val="28"/>
        </w:rPr>
        <w:t>твовать в управлении коммерческой или некоммерческой организацией, за исключением следующих случаев:</w:t>
      </w:r>
    </w:p>
    <w:p w:rsidR="00FE0D11" w:rsidRDefault="00FE0D11" w:rsidP="00FE0D11">
      <w:pPr>
        <w:pStyle w:val="a4"/>
        <w:ind w:left="113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sz w:val="28"/>
          <w:szCs w:val="28"/>
        </w:rPr>
        <w:t>Нижнеграйворонского</w:t>
      </w:r>
      <w:proofErr w:type="spellEnd"/>
      <w:r>
        <w:rPr>
          <w:sz w:val="28"/>
          <w:szCs w:val="28"/>
        </w:rPr>
        <w:t xml:space="preserve"> сельсовета Советского района, аппарате Избирательной комиссии </w:t>
      </w:r>
      <w:proofErr w:type="spellStart"/>
      <w:r>
        <w:rPr>
          <w:sz w:val="28"/>
          <w:szCs w:val="28"/>
        </w:rPr>
        <w:t>Нижнеграйворонского</w:t>
      </w:r>
      <w:proofErr w:type="spellEnd"/>
      <w:r>
        <w:rPr>
          <w:sz w:val="28"/>
          <w:szCs w:val="28"/>
        </w:rPr>
        <w:t xml:space="preserve"> сельсовета Советского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FE0D11" w:rsidRDefault="00FE0D11" w:rsidP="00FE0D11">
      <w:pPr>
        <w:pStyle w:val="a4"/>
        <w:ind w:left="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sz w:val="28"/>
          <w:szCs w:val="28"/>
        </w:rPr>
        <w:t>Нижнеграйворонского</w:t>
      </w:r>
      <w:proofErr w:type="spellEnd"/>
      <w:r>
        <w:rPr>
          <w:sz w:val="28"/>
          <w:szCs w:val="28"/>
        </w:rPr>
        <w:t xml:space="preserve"> сельсовета Советского района, аппарате Избирательной комиссии </w:t>
      </w:r>
      <w:proofErr w:type="spellStart"/>
      <w:r>
        <w:rPr>
          <w:sz w:val="28"/>
          <w:szCs w:val="28"/>
        </w:rPr>
        <w:t>Нижнеграворонского</w:t>
      </w:r>
      <w:proofErr w:type="spellEnd"/>
      <w:r>
        <w:rPr>
          <w:sz w:val="28"/>
          <w:szCs w:val="28"/>
        </w:rPr>
        <w:t xml:space="preserve"> сельсовета Советского района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участия в съезде (конференции) или общем собрании иной общественной организации, жилищного , жилищно-строительного, гаражного кооперативов ,товарищества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FE0D11" w:rsidRDefault="00FE0D11" w:rsidP="00FE0D11">
      <w:pPr>
        <w:pStyle w:val="a4"/>
        <w:ind w:left="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представление на безвозмездной основе интересов </w:t>
      </w:r>
      <w:proofErr w:type="spellStart"/>
      <w:r>
        <w:rPr>
          <w:sz w:val="28"/>
          <w:szCs w:val="28"/>
        </w:rPr>
        <w:t>Нижнеграйворонского</w:t>
      </w:r>
      <w:proofErr w:type="spellEnd"/>
      <w:r>
        <w:rPr>
          <w:sz w:val="28"/>
          <w:szCs w:val="28"/>
        </w:rPr>
        <w:t xml:space="preserve"> сельсовета Советского района в совете муниципальных образований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также в их органах управления;</w:t>
      </w:r>
    </w:p>
    <w:p w:rsidR="00FE0D11" w:rsidRDefault="00FE0D11" w:rsidP="00FE0D11">
      <w:pPr>
        <w:pStyle w:val="a4"/>
        <w:ind w:left="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представление на безвозмездной основе интересов </w:t>
      </w:r>
      <w:proofErr w:type="spellStart"/>
      <w:r>
        <w:rPr>
          <w:sz w:val="28"/>
          <w:szCs w:val="28"/>
        </w:rPr>
        <w:t>Нижнеграйворонского</w:t>
      </w:r>
      <w:proofErr w:type="spellEnd"/>
      <w:r>
        <w:rPr>
          <w:sz w:val="28"/>
          <w:szCs w:val="28"/>
        </w:rPr>
        <w:t xml:space="preserve"> сельсовета Советского района в органах </w:t>
      </w:r>
      <w:r>
        <w:rPr>
          <w:sz w:val="28"/>
          <w:szCs w:val="28"/>
        </w:rPr>
        <w:lastRenderedPageBreak/>
        <w:t xml:space="preserve">управления и ревизионной комиссии организации, учредителем (акционером, участником) которой является </w:t>
      </w:r>
      <w:proofErr w:type="spellStart"/>
      <w:r>
        <w:rPr>
          <w:sz w:val="28"/>
          <w:szCs w:val="28"/>
        </w:rPr>
        <w:t>Нижнеграйворонский</w:t>
      </w:r>
      <w:proofErr w:type="spellEnd"/>
      <w:r>
        <w:rPr>
          <w:sz w:val="28"/>
          <w:szCs w:val="28"/>
        </w:rPr>
        <w:t xml:space="preserve"> сельсовет Советского района, в соответствии с муниципальными правовыми актами, определяющими порядок управления находящимися в муниципальной собственности акциями (долями в уставном капитале);</w:t>
      </w:r>
    </w:p>
    <w:p w:rsidR="00FE0D11" w:rsidRDefault="00FE0D11" w:rsidP="00FE0D11">
      <w:pPr>
        <w:pStyle w:val="a4"/>
        <w:ind w:left="113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иными случаями, </w:t>
      </w:r>
      <w:proofErr w:type="gramStart"/>
      <w:r>
        <w:rPr>
          <w:sz w:val="28"/>
          <w:szCs w:val="28"/>
        </w:rPr>
        <w:t>предусмотренные</w:t>
      </w:r>
      <w:proofErr w:type="gramEnd"/>
      <w:r>
        <w:rPr>
          <w:sz w:val="28"/>
          <w:szCs w:val="28"/>
        </w:rPr>
        <w:t xml:space="preserve"> федеральными законами;</w:t>
      </w:r>
    </w:p>
    <w:p w:rsidR="00FE0D11" w:rsidRDefault="00FE0D11" w:rsidP="00FE0D11">
      <w:pPr>
        <w:pStyle w:val="a4"/>
        <w:ind w:left="1135"/>
        <w:jc w:val="both"/>
        <w:rPr>
          <w:sz w:val="28"/>
          <w:szCs w:val="28"/>
        </w:rPr>
      </w:pPr>
      <w:r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иностранных граждан и лиц без гражданства, если иное не предусмотрено международным договором Российской Федерации;</w:t>
      </w:r>
    </w:p>
    <w:p w:rsidR="00FE0D11" w:rsidRPr="00106DB0" w:rsidRDefault="00FE0D11" w:rsidP="00FE0D11">
      <w:pPr>
        <w:pStyle w:val="a4"/>
        <w:ind w:left="1135"/>
        <w:jc w:val="both"/>
        <w:rPr>
          <w:sz w:val="28"/>
          <w:szCs w:val="28"/>
        </w:rPr>
      </w:pPr>
      <w:r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sz w:val="28"/>
          <w:szCs w:val="28"/>
        </w:rPr>
        <w:t>.»;</w:t>
      </w:r>
      <w:proofErr w:type="gramEnd"/>
    </w:p>
    <w:p w:rsidR="00FE0D11" w:rsidRDefault="00FE0D11" w:rsidP="007A619E">
      <w:pPr>
        <w:pStyle w:val="a4"/>
        <w:jc w:val="both"/>
        <w:rPr>
          <w:sz w:val="28"/>
          <w:szCs w:val="28"/>
        </w:rPr>
      </w:pPr>
    </w:p>
    <w:p w:rsidR="0085015E" w:rsidRDefault="0085015E" w:rsidP="007A619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C2157">
        <w:rPr>
          <w:b/>
          <w:sz w:val="28"/>
          <w:szCs w:val="28"/>
        </w:rPr>
        <w:t>13</w:t>
      </w:r>
      <w:r w:rsidRPr="0085015E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в </w:t>
      </w:r>
      <w:r w:rsidR="007C2157">
        <w:rPr>
          <w:sz w:val="28"/>
          <w:szCs w:val="28"/>
        </w:rPr>
        <w:t xml:space="preserve">статье </w:t>
      </w:r>
      <w:r w:rsidR="007C2157" w:rsidRPr="007C2157">
        <w:rPr>
          <w:b/>
          <w:sz w:val="28"/>
          <w:szCs w:val="28"/>
        </w:rPr>
        <w:t>31-1</w:t>
      </w:r>
      <w:r>
        <w:rPr>
          <w:sz w:val="28"/>
          <w:szCs w:val="28"/>
        </w:rPr>
        <w:t xml:space="preserve"> </w:t>
      </w:r>
      <w:r w:rsidRPr="007A619E">
        <w:rPr>
          <w:sz w:val="28"/>
          <w:szCs w:val="28"/>
        </w:rPr>
        <w:t xml:space="preserve"> «</w:t>
      </w:r>
      <w:r w:rsidR="007C2157">
        <w:rPr>
          <w:sz w:val="28"/>
          <w:szCs w:val="28"/>
        </w:rPr>
        <w:t xml:space="preserve">Гарантии для Главы </w:t>
      </w:r>
      <w:proofErr w:type="spellStart"/>
      <w:r w:rsidR="007C2157">
        <w:rPr>
          <w:sz w:val="28"/>
          <w:szCs w:val="28"/>
        </w:rPr>
        <w:t>Нижнеграйворонского</w:t>
      </w:r>
      <w:proofErr w:type="spellEnd"/>
      <w:r w:rsidR="007C2157">
        <w:rPr>
          <w:sz w:val="28"/>
          <w:szCs w:val="28"/>
        </w:rPr>
        <w:t xml:space="preserve"> сельсовета Советского района,</w:t>
      </w:r>
      <w:r w:rsidR="00F82AE6">
        <w:rPr>
          <w:sz w:val="28"/>
          <w:szCs w:val="28"/>
        </w:rPr>
        <w:t xml:space="preserve"> </w:t>
      </w:r>
      <w:r w:rsidR="007C2157">
        <w:rPr>
          <w:sz w:val="28"/>
          <w:szCs w:val="28"/>
        </w:rPr>
        <w:t>осуществляющего полномочия выборного должностного лица местного самоуправления на постоянной основе»:</w:t>
      </w:r>
    </w:p>
    <w:p w:rsidR="00F82AE6" w:rsidRDefault="00F82AE6" w:rsidP="007A619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а)  в наименовании, абзаце 1 части 1 слова «местного самоуправления» заменить словами «местного самоуправления </w:t>
      </w:r>
      <w:proofErr w:type="spellStart"/>
      <w:r>
        <w:rPr>
          <w:sz w:val="28"/>
          <w:szCs w:val="28"/>
        </w:rPr>
        <w:t>Нижнеграйворонского</w:t>
      </w:r>
      <w:proofErr w:type="spellEnd"/>
      <w:r>
        <w:rPr>
          <w:sz w:val="28"/>
          <w:szCs w:val="28"/>
        </w:rPr>
        <w:t xml:space="preserve"> сельсовета Советского района»;</w:t>
      </w:r>
    </w:p>
    <w:p w:rsidR="00F82AE6" w:rsidRDefault="00F82AE6" w:rsidP="007A619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б) в пункте 5 слова «информировать население» заменить словами «информировать население </w:t>
      </w:r>
      <w:proofErr w:type="spellStart"/>
      <w:r>
        <w:rPr>
          <w:sz w:val="28"/>
          <w:szCs w:val="28"/>
        </w:rPr>
        <w:t>Нижнеграйворонского</w:t>
      </w:r>
      <w:proofErr w:type="spellEnd"/>
      <w:r>
        <w:rPr>
          <w:sz w:val="28"/>
          <w:szCs w:val="28"/>
        </w:rPr>
        <w:t xml:space="preserve"> сельсовета Советского района»;</w:t>
      </w:r>
    </w:p>
    <w:p w:rsidR="00F82AE6" w:rsidRPr="00F82AE6" w:rsidRDefault="00F82AE6" w:rsidP="007A619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82AE6">
        <w:rPr>
          <w:b/>
          <w:sz w:val="28"/>
          <w:szCs w:val="28"/>
        </w:rPr>
        <w:t>14)</w:t>
      </w:r>
      <w:r>
        <w:rPr>
          <w:sz w:val="28"/>
          <w:szCs w:val="28"/>
        </w:rPr>
        <w:t xml:space="preserve"> в статье </w:t>
      </w:r>
      <w:r w:rsidRPr="00F82AE6">
        <w:rPr>
          <w:b/>
          <w:sz w:val="28"/>
          <w:szCs w:val="28"/>
        </w:rPr>
        <w:t>31-2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«Временное исполнение обязанностей Главы </w:t>
      </w:r>
      <w:proofErr w:type="spellStart"/>
      <w:r>
        <w:rPr>
          <w:sz w:val="28"/>
          <w:szCs w:val="28"/>
        </w:rPr>
        <w:t>Нижнеграйворонского</w:t>
      </w:r>
      <w:proofErr w:type="spellEnd"/>
      <w:r>
        <w:rPr>
          <w:sz w:val="28"/>
          <w:szCs w:val="28"/>
        </w:rPr>
        <w:t xml:space="preserve"> сельсовета Советского района»:</w:t>
      </w:r>
    </w:p>
    <w:p w:rsidR="007C2157" w:rsidRDefault="007C2157" w:rsidP="007A619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а) в части 1 слова «должностное лицо местного самоуправления определяемое» заменить словами «должностное лицо местного самоуправления </w:t>
      </w:r>
      <w:proofErr w:type="spellStart"/>
      <w:r>
        <w:rPr>
          <w:sz w:val="28"/>
          <w:szCs w:val="28"/>
        </w:rPr>
        <w:t>Нижнеграйворонского</w:t>
      </w:r>
      <w:proofErr w:type="spellEnd"/>
      <w:r>
        <w:rPr>
          <w:sz w:val="28"/>
          <w:szCs w:val="28"/>
        </w:rPr>
        <w:t xml:space="preserve"> сельсовета Советского района, определяемое»;</w:t>
      </w:r>
    </w:p>
    <w:p w:rsidR="007C2157" w:rsidRPr="007A619E" w:rsidRDefault="00F82AE6" w:rsidP="007A619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C2157">
        <w:rPr>
          <w:sz w:val="28"/>
          <w:szCs w:val="28"/>
        </w:rPr>
        <w:t>б) в части 4 слова «с даты указанной в решении « заменить</w:t>
      </w:r>
      <w:r>
        <w:rPr>
          <w:sz w:val="28"/>
          <w:szCs w:val="28"/>
        </w:rPr>
        <w:t xml:space="preserve"> словами «с даты, указанной в решении»;</w:t>
      </w:r>
    </w:p>
    <w:p w:rsidR="0085015E" w:rsidRDefault="007A619E" w:rsidP="007A619E">
      <w:pPr>
        <w:pStyle w:val="a4"/>
        <w:jc w:val="both"/>
        <w:rPr>
          <w:sz w:val="28"/>
          <w:szCs w:val="28"/>
        </w:rPr>
      </w:pPr>
      <w:r w:rsidRPr="007A619E">
        <w:rPr>
          <w:sz w:val="28"/>
          <w:szCs w:val="28"/>
        </w:rPr>
        <w:t xml:space="preserve">   </w:t>
      </w:r>
      <w:r w:rsidRPr="007A619E">
        <w:rPr>
          <w:sz w:val="28"/>
          <w:szCs w:val="28"/>
        </w:rPr>
        <w:tab/>
      </w:r>
      <w:r w:rsidR="00AA1D3B">
        <w:rPr>
          <w:sz w:val="28"/>
          <w:szCs w:val="28"/>
        </w:rPr>
        <w:t xml:space="preserve"> </w:t>
      </w:r>
      <w:r w:rsidR="00085783">
        <w:rPr>
          <w:b/>
          <w:sz w:val="28"/>
          <w:szCs w:val="28"/>
        </w:rPr>
        <w:t>1</w:t>
      </w:r>
      <w:r w:rsidR="00F82AE6">
        <w:rPr>
          <w:b/>
          <w:sz w:val="28"/>
          <w:szCs w:val="28"/>
        </w:rPr>
        <w:t xml:space="preserve">5) </w:t>
      </w:r>
      <w:r w:rsidR="00F82AE6">
        <w:rPr>
          <w:sz w:val="28"/>
          <w:szCs w:val="28"/>
        </w:rPr>
        <w:t>в</w:t>
      </w:r>
      <w:r w:rsidR="001E32F1">
        <w:rPr>
          <w:sz w:val="28"/>
          <w:szCs w:val="28"/>
        </w:rPr>
        <w:t xml:space="preserve"> части </w:t>
      </w:r>
      <w:r w:rsidR="00F82AE6">
        <w:rPr>
          <w:sz w:val="28"/>
          <w:szCs w:val="28"/>
        </w:rPr>
        <w:t>1</w:t>
      </w:r>
      <w:r w:rsidR="001E32F1">
        <w:rPr>
          <w:sz w:val="28"/>
          <w:szCs w:val="28"/>
        </w:rPr>
        <w:t xml:space="preserve"> статьи </w:t>
      </w:r>
      <w:r w:rsidR="001E32F1" w:rsidRPr="00DD7000">
        <w:rPr>
          <w:b/>
          <w:sz w:val="28"/>
          <w:szCs w:val="28"/>
        </w:rPr>
        <w:t>3</w:t>
      </w:r>
      <w:r w:rsidR="00F82AE6" w:rsidRPr="00DD7000">
        <w:rPr>
          <w:b/>
          <w:sz w:val="28"/>
          <w:szCs w:val="28"/>
        </w:rPr>
        <w:t>6</w:t>
      </w:r>
      <w:r w:rsidR="001E32F1">
        <w:rPr>
          <w:sz w:val="28"/>
          <w:szCs w:val="28"/>
        </w:rPr>
        <w:t xml:space="preserve"> «</w:t>
      </w:r>
      <w:r w:rsidR="00F82AE6">
        <w:rPr>
          <w:sz w:val="28"/>
          <w:szCs w:val="28"/>
        </w:rPr>
        <w:t xml:space="preserve">Администрация </w:t>
      </w:r>
      <w:proofErr w:type="spellStart"/>
      <w:r w:rsidR="00F82AE6">
        <w:rPr>
          <w:sz w:val="28"/>
          <w:szCs w:val="28"/>
        </w:rPr>
        <w:t>Нижнеграйворонского</w:t>
      </w:r>
      <w:proofErr w:type="spellEnd"/>
      <w:r w:rsidR="00F82AE6">
        <w:rPr>
          <w:sz w:val="28"/>
          <w:szCs w:val="28"/>
        </w:rPr>
        <w:t xml:space="preserve"> сельсовета Советского района» слова «местного самоуправления</w:t>
      </w:r>
      <w:r w:rsidR="001E32F1">
        <w:rPr>
          <w:sz w:val="28"/>
          <w:szCs w:val="28"/>
        </w:rPr>
        <w:t>»</w:t>
      </w:r>
      <w:r w:rsidR="00F82AE6">
        <w:rPr>
          <w:sz w:val="28"/>
          <w:szCs w:val="28"/>
        </w:rPr>
        <w:t xml:space="preserve"> заменить словами «местного самоуправления</w:t>
      </w:r>
      <w:r w:rsidR="00AA1D3B">
        <w:rPr>
          <w:sz w:val="28"/>
          <w:szCs w:val="28"/>
        </w:rPr>
        <w:t xml:space="preserve"> </w:t>
      </w:r>
      <w:proofErr w:type="spellStart"/>
      <w:r w:rsidR="00AA1D3B">
        <w:rPr>
          <w:sz w:val="28"/>
          <w:szCs w:val="28"/>
        </w:rPr>
        <w:t>Нижнеграйворонского</w:t>
      </w:r>
      <w:proofErr w:type="spellEnd"/>
      <w:r w:rsidR="00AA1D3B">
        <w:rPr>
          <w:sz w:val="28"/>
          <w:szCs w:val="28"/>
        </w:rPr>
        <w:t xml:space="preserve"> сельсовета Советского района»;</w:t>
      </w:r>
      <w:r w:rsidR="001E32F1">
        <w:rPr>
          <w:sz w:val="28"/>
          <w:szCs w:val="28"/>
        </w:rPr>
        <w:t xml:space="preserve">                                     </w:t>
      </w:r>
      <w:r w:rsidR="00260187">
        <w:rPr>
          <w:sz w:val="28"/>
          <w:szCs w:val="28"/>
        </w:rPr>
        <w:t xml:space="preserve"> </w:t>
      </w:r>
      <w:r w:rsidR="001E32F1">
        <w:rPr>
          <w:sz w:val="28"/>
          <w:szCs w:val="28"/>
        </w:rPr>
        <w:t xml:space="preserve">    </w:t>
      </w:r>
      <w:r w:rsidR="0085015E">
        <w:rPr>
          <w:sz w:val="28"/>
          <w:szCs w:val="28"/>
        </w:rPr>
        <w:t xml:space="preserve">   </w:t>
      </w:r>
    </w:p>
    <w:p w:rsidR="007A619E" w:rsidRDefault="0085015E" w:rsidP="007A619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CD4B6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AA1D3B">
        <w:rPr>
          <w:b/>
          <w:sz w:val="28"/>
          <w:szCs w:val="28"/>
        </w:rPr>
        <w:t>6</w:t>
      </w:r>
      <w:r w:rsidR="007A619E" w:rsidRPr="007A619E">
        <w:rPr>
          <w:b/>
          <w:sz w:val="28"/>
          <w:szCs w:val="28"/>
        </w:rPr>
        <w:t>)</w:t>
      </w:r>
      <w:r w:rsidR="007A619E" w:rsidRPr="007A619E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пункте </w:t>
      </w:r>
      <w:r w:rsidR="00AA1D3B">
        <w:rPr>
          <w:sz w:val="28"/>
          <w:szCs w:val="28"/>
        </w:rPr>
        <w:t xml:space="preserve">5,7,8 части 1 статьи </w:t>
      </w:r>
      <w:r w:rsidR="00AA1D3B" w:rsidRPr="00AA1D3B">
        <w:rPr>
          <w:b/>
          <w:sz w:val="28"/>
          <w:szCs w:val="28"/>
        </w:rPr>
        <w:t>38-1</w:t>
      </w:r>
      <w:r>
        <w:rPr>
          <w:sz w:val="28"/>
          <w:szCs w:val="28"/>
        </w:rPr>
        <w:t xml:space="preserve"> </w:t>
      </w:r>
      <w:r w:rsidR="00AA1D3B">
        <w:rPr>
          <w:sz w:val="28"/>
          <w:szCs w:val="28"/>
        </w:rPr>
        <w:t xml:space="preserve">«Полномочия Ревизионной комиссии </w:t>
      </w:r>
      <w:proofErr w:type="spellStart"/>
      <w:r w:rsidR="00AA1D3B">
        <w:rPr>
          <w:sz w:val="28"/>
          <w:szCs w:val="28"/>
        </w:rPr>
        <w:t>Нижнеграйворонского</w:t>
      </w:r>
      <w:proofErr w:type="spellEnd"/>
      <w:r w:rsidR="00AA1D3B">
        <w:rPr>
          <w:sz w:val="28"/>
          <w:szCs w:val="28"/>
        </w:rPr>
        <w:t xml:space="preserve"> сельсовета Советского района» слова «муниципальному образованию», « муниципального образования», «в муниципальном образовании» заменить словами «</w:t>
      </w:r>
      <w:proofErr w:type="spellStart"/>
      <w:r w:rsidR="00AA1D3B">
        <w:rPr>
          <w:sz w:val="28"/>
          <w:szCs w:val="28"/>
        </w:rPr>
        <w:t>Нижнеграйворонскому</w:t>
      </w:r>
      <w:proofErr w:type="spellEnd"/>
      <w:r w:rsidR="00AA1D3B">
        <w:rPr>
          <w:sz w:val="28"/>
          <w:szCs w:val="28"/>
        </w:rPr>
        <w:t xml:space="preserve"> сельсовету Советского района», «</w:t>
      </w:r>
      <w:proofErr w:type="spellStart"/>
      <w:r w:rsidR="00AA1D3B">
        <w:rPr>
          <w:sz w:val="28"/>
          <w:szCs w:val="28"/>
        </w:rPr>
        <w:t>Нижнеграйворонского</w:t>
      </w:r>
      <w:proofErr w:type="spellEnd"/>
      <w:r w:rsidR="00AA1D3B">
        <w:rPr>
          <w:sz w:val="28"/>
          <w:szCs w:val="28"/>
        </w:rPr>
        <w:t xml:space="preserve"> сельсовета Советского района», «в </w:t>
      </w:r>
      <w:proofErr w:type="spellStart"/>
      <w:r w:rsidR="00AA1D3B">
        <w:rPr>
          <w:sz w:val="28"/>
          <w:szCs w:val="28"/>
        </w:rPr>
        <w:t>Нижнеграйворонском</w:t>
      </w:r>
      <w:proofErr w:type="spellEnd"/>
      <w:r w:rsidR="00AA1D3B">
        <w:rPr>
          <w:sz w:val="28"/>
          <w:szCs w:val="28"/>
        </w:rPr>
        <w:t xml:space="preserve"> сельсовете Советского района»;</w:t>
      </w:r>
    </w:p>
    <w:p w:rsidR="007A619E" w:rsidRDefault="00B1405E" w:rsidP="0085015E">
      <w:pPr>
        <w:pStyle w:val="a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A619E" w:rsidRPr="007A619E">
        <w:rPr>
          <w:b/>
          <w:bCs/>
          <w:sz w:val="28"/>
          <w:szCs w:val="28"/>
        </w:rPr>
        <w:t>1</w:t>
      </w:r>
      <w:r w:rsidR="00AA1D3B">
        <w:rPr>
          <w:b/>
          <w:bCs/>
          <w:sz w:val="28"/>
          <w:szCs w:val="28"/>
        </w:rPr>
        <w:t>7</w:t>
      </w:r>
      <w:r w:rsidR="007A619E" w:rsidRPr="007A619E">
        <w:rPr>
          <w:b/>
          <w:bCs/>
          <w:sz w:val="28"/>
          <w:szCs w:val="28"/>
        </w:rPr>
        <w:t>)</w:t>
      </w:r>
      <w:r w:rsidR="007A619E" w:rsidRPr="007A619E">
        <w:rPr>
          <w:bCs/>
          <w:sz w:val="28"/>
          <w:szCs w:val="28"/>
        </w:rPr>
        <w:t xml:space="preserve"> в </w:t>
      </w:r>
      <w:r w:rsidR="00AA1D3B">
        <w:rPr>
          <w:bCs/>
          <w:sz w:val="28"/>
          <w:szCs w:val="28"/>
        </w:rPr>
        <w:t xml:space="preserve">части 3 статьи </w:t>
      </w:r>
      <w:r w:rsidR="00AA1D3B" w:rsidRPr="00AA1D3B">
        <w:rPr>
          <w:b/>
          <w:bCs/>
          <w:sz w:val="28"/>
          <w:szCs w:val="28"/>
        </w:rPr>
        <w:t>39</w:t>
      </w:r>
      <w:r w:rsidR="00AA1D3B">
        <w:rPr>
          <w:bCs/>
          <w:sz w:val="28"/>
          <w:szCs w:val="28"/>
        </w:rPr>
        <w:t xml:space="preserve"> « Условия и порядок прохождения муниципальной службы </w:t>
      </w:r>
      <w:proofErr w:type="spellStart"/>
      <w:r w:rsidR="00AA1D3B">
        <w:rPr>
          <w:bCs/>
          <w:sz w:val="28"/>
          <w:szCs w:val="28"/>
        </w:rPr>
        <w:t>Нижнеграйворонского</w:t>
      </w:r>
      <w:proofErr w:type="spellEnd"/>
      <w:r w:rsidR="00AA1D3B">
        <w:rPr>
          <w:bCs/>
          <w:sz w:val="28"/>
          <w:szCs w:val="28"/>
        </w:rPr>
        <w:t xml:space="preserve"> сельсовета Советского района» слова «избирательной комиссии» заменить словами «Избирательной комиссии</w:t>
      </w:r>
      <w:r w:rsidR="005A064C">
        <w:rPr>
          <w:bCs/>
          <w:sz w:val="28"/>
          <w:szCs w:val="28"/>
        </w:rPr>
        <w:t>»</w:t>
      </w:r>
      <w:r w:rsidR="00AA1D3B">
        <w:rPr>
          <w:bCs/>
          <w:sz w:val="28"/>
          <w:szCs w:val="28"/>
        </w:rPr>
        <w:t>;</w:t>
      </w:r>
    </w:p>
    <w:p w:rsidR="00FE0D11" w:rsidRDefault="00FE0D11" w:rsidP="0085015E">
      <w:pPr>
        <w:pStyle w:val="a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FE0D11">
        <w:rPr>
          <w:b/>
          <w:bCs/>
          <w:sz w:val="28"/>
          <w:szCs w:val="28"/>
        </w:rPr>
        <w:t>18)</w:t>
      </w:r>
      <w:r>
        <w:rPr>
          <w:b/>
          <w:bCs/>
          <w:sz w:val="28"/>
          <w:szCs w:val="28"/>
        </w:rPr>
        <w:t xml:space="preserve"> </w:t>
      </w:r>
      <w:r w:rsidRPr="009C60D7">
        <w:rPr>
          <w:bCs/>
          <w:sz w:val="28"/>
          <w:szCs w:val="28"/>
        </w:rPr>
        <w:t>в части 3 статьи</w:t>
      </w:r>
      <w:r w:rsidR="009C60D7">
        <w:rPr>
          <w:bCs/>
          <w:sz w:val="28"/>
          <w:szCs w:val="28"/>
        </w:rPr>
        <w:t xml:space="preserve"> </w:t>
      </w:r>
      <w:r w:rsidRPr="00E97163">
        <w:rPr>
          <w:b/>
          <w:bCs/>
          <w:sz w:val="28"/>
          <w:szCs w:val="28"/>
        </w:rPr>
        <w:t>40</w:t>
      </w:r>
      <w:r w:rsidR="009C60D7">
        <w:rPr>
          <w:bCs/>
          <w:sz w:val="28"/>
          <w:szCs w:val="28"/>
        </w:rPr>
        <w:t xml:space="preserve"> </w:t>
      </w:r>
      <w:r w:rsidR="009C60D7">
        <w:rPr>
          <w:sz w:val="28"/>
          <w:szCs w:val="28"/>
        </w:rPr>
        <w:t xml:space="preserve">«Статус муниципального служащего </w:t>
      </w:r>
      <w:proofErr w:type="spellStart"/>
      <w:r w:rsidR="009C60D7">
        <w:rPr>
          <w:sz w:val="28"/>
          <w:szCs w:val="28"/>
        </w:rPr>
        <w:t>Нижнеграйворонского</w:t>
      </w:r>
      <w:proofErr w:type="spellEnd"/>
      <w:r w:rsidR="009C60D7">
        <w:rPr>
          <w:sz w:val="28"/>
          <w:szCs w:val="28"/>
        </w:rPr>
        <w:t xml:space="preserve"> сельсовета Советского района»:</w:t>
      </w:r>
    </w:p>
    <w:p w:rsidR="009C60D7" w:rsidRDefault="009C60D7" w:rsidP="008501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а) пункт 3 изложить в следующей редакции:</w:t>
      </w:r>
    </w:p>
    <w:p w:rsidR="009C60D7" w:rsidRDefault="009C60D7" w:rsidP="008501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«3) участвовать в управлении коммерческой или не коммерческой организацией, за исключением следующих случаев:</w:t>
      </w:r>
    </w:p>
    <w:p w:rsidR="00F1311A" w:rsidRDefault="009C60D7" w:rsidP="008501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sz w:val="28"/>
          <w:szCs w:val="28"/>
        </w:rPr>
        <w:t>Нижнеграйворонского</w:t>
      </w:r>
      <w:proofErr w:type="spellEnd"/>
      <w:r>
        <w:rPr>
          <w:sz w:val="28"/>
          <w:szCs w:val="28"/>
        </w:rPr>
        <w:t xml:space="preserve"> сельсовета Советского района, аппарате Избирательной комиссии </w:t>
      </w:r>
      <w:proofErr w:type="spellStart"/>
      <w:r>
        <w:rPr>
          <w:sz w:val="28"/>
          <w:szCs w:val="28"/>
        </w:rPr>
        <w:t>Нижнеграйворонского</w:t>
      </w:r>
      <w:proofErr w:type="spellEnd"/>
      <w:r>
        <w:rPr>
          <w:sz w:val="28"/>
          <w:szCs w:val="28"/>
        </w:rPr>
        <w:t xml:space="preserve"> сельсовета Советского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</w:t>
      </w:r>
      <w:r w:rsidR="00F1311A">
        <w:rPr>
          <w:sz w:val="28"/>
          <w:szCs w:val="28"/>
        </w:rPr>
        <w:t>, товарищества собственников недвижимости;</w:t>
      </w:r>
      <w:proofErr w:type="gramEnd"/>
    </w:p>
    <w:p w:rsidR="009C60D7" w:rsidRDefault="00F1311A" w:rsidP="008501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б) участие 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sz w:val="28"/>
          <w:szCs w:val="28"/>
        </w:rPr>
        <w:t>Нижнеграйворонского</w:t>
      </w:r>
      <w:proofErr w:type="spellEnd"/>
      <w:r>
        <w:rPr>
          <w:sz w:val="28"/>
          <w:szCs w:val="28"/>
        </w:rPr>
        <w:t xml:space="preserve"> сельсовета Советского района, аппарате Избирательной комиссии </w:t>
      </w:r>
      <w:proofErr w:type="spellStart"/>
      <w:r>
        <w:rPr>
          <w:sz w:val="28"/>
          <w:szCs w:val="28"/>
        </w:rPr>
        <w:t>Нижнеграйворонского</w:t>
      </w:r>
      <w:proofErr w:type="spellEnd"/>
      <w:r>
        <w:rPr>
          <w:sz w:val="28"/>
          <w:szCs w:val="28"/>
        </w:rPr>
        <w:t xml:space="preserve"> сельсовета Советского района, участия в съезде (конференции) или общем собрании иной общественной организации,  </w:t>
      </w:r>
      <w:r w:rsidR="00DD7000">
        <w:rPr>
          <w:sz w:val="28"/>
          <w:szCs w:val="28"/>
        </w:rPr>
        <w:t>жилищного, жилищно-строительного, гаражного кооперативов,</w:t>
      </w:r>
      <w:r w:rsidR="00447CAD">
        <w:rPr>
          <w:sz w:val="28"/>
          <w:szCs w:val="28"/>
        </w:rPr>
        <w:t xml:space="preserve"> </w:t>
      </w:r>
      <w:r w:rsidR="00DD7000">
        <w:rPr>
          <w:sz w:val="28"/>
          <w:szCs w:val="28"/>
        </w:rPr>
        <w:t>товарищества собственников</w:t>
      </w:r>
      <w:r w:rsidR="009C60D7">
        <w:rPr>
          <w:sz w:val="28"/>
          <w:szCs w:val="28"/>
        </w:rPr>
        <w:t xml:space="preserve"> </w:t>
      </w:r>
      <w:r w:rsidR="00447CAD">
        <w:rPr>
          <w:sz w:val="28"/>
          <w:szCs w:val="28"/>
        </w:rPr>
        <w:t>недвижимости) с</w:t>
      </w:r>
      <w:proofErr w:type="gramEnd"/>
      <w:r w:rsidR="00447CAD">
        <w:rPr>
          <w:sz w:val="28"/>
          <w:szCs w:val="28"/>
        </w:rPr>
        <w:t xml:space="preserve"> разрешения председателя нанимателя, которое получено в порядке, установленном законом Курской области;</w:t>
      </w:r>
    </w:p>
    <w:p w:rsidR="00447CAD" w:rsidRDefault="00447CAD" w:rsidP="008501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в) представление на безвозмездной основе интересов </w:t>
      </w:r>
      <w:proofErr w:type="spellStart"/>
      <w:r>
        <w:rPr>
          <w:sz w:val="28"/>
          <w:szCs w:val="28"/>
        </w:rPr>
        <w:t>Нижнеграйворонского</w:t>
      </w:r>
      <w:proofErr w:type="spellEnd"/>
      <w:r>
        <w:rPr>
          <w:sz w:val="28"/>
          <w:szCs w:val="28"/>
        </w:rPr>
        <w:t xml:space="preserve"> сельсовета Советского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447CAD" w:rsidRDefault="00447CAD" w:rsidP="008501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г) представление на безвозмездной основе интересов </w:t>
      </w:r>
      <w:proofErr w:type="spellStart"/>
      <w:r>
        <w:rPr>
          <w:sz w:val="28"/>
          <w:szCs w:val="28"/>
        </w:rPr>
        <w:t>Нижнеграйворонского</w:t>
      </w:r>
      <w:proofErr w:type="spellEnd"/>
      <w:r>
        <w:rPr>
          <w:sz w:val="28"/>
          <w:szCs w:val="28"/>
        </w:rPr>
        <w:t xml:space="preserve"> сельсовета Советского района в органах управления и ревизионной комиссии организации, учредителем (акционером,</w:t>
      </w:r>
      <w:r w:rsidR="00804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участником) которой является </w:t>
      </w:r>
      <w:proofErr w:type="spellStart"/>
      <w:r>
        <w:rPr>
          <w:sz w:val="28"/>
          <w:szCs w:val="28"/>
        </w:rPr>
        <w:t>Нижнеграйворонский</w:t>
      </w:r>
      <w:proofErr w:type="spellEnd"/>
      <w:r>
        <w:rPr>
          <w:sz w:val="28"/>
          <w:szCs w:val="28"/>
        </w:rPr>
        <w:t xml:space="preserve"> сельсовет </w:t>
      </w:r>
      <w:r w:rsidR="00804A4A">
        <w:rPr>
          <w:sz w:val="28"/>
          <w:szCs w:val="28"/>
        </w:rPr>
        <w:t xml:space="preserve">Советского района, в соответствии с муниципальными правовыми актами, определяющими порядок осуществления от имени </w:t>
      </w:r>
      <w:proofErr w:type="spellStart"/>
      <w:r w:rsidR="00804A4A">
        <w:rPr>
          <w:sz w:val="28"/>
          <w:szCs w:val="28"/>
        </w:rPr>
        <w:t>Нижнеграйворонского</w:t>
      </w:r>
      <w:proofErr w:type="spellEnd"/>
      <w:r w:rsidR="00804A4A">
        <w:rPr>
          <w:sz w:val="28"/>
          <w:szCs w:val="28"/>
        </w:rPr>
        <w:t xml:space="preserve"> сельсовета </w:t>
      </w:r>
      <w:r w:rsidR="00804A4A">
        <w:rPr>
          <w:sz w:val="28"/>
          <w:szCs w:val="28"/>
        </w:rPr>
        <w:lastRenderedPageBreak/>
        <w:t>Советского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804A4A" w:rsidRDefault="00804A4A" w:rsidP="008501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иные </w:t>
      </w:r>
      <w:proofErr w:type="spellStart"/>
      <w:r>
        <w:rPr>
          <w:sz w:val="28"/>
          <w:szCs w:val="28"/>
        </w:rPr>
        <w:t>случаи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редусмотренные</w:t>
      </w:r>
      <w:proofErr w:type="spellEnd"/>
      <w:r>
        <w:rPr>
          <w:sz w:val="28"/>
          <w:szCs w:val="28"/>
        </w:rPr>
        <w:t xml:space="preserve"> федеральными законами;»;</w:t>
      </w:r>
    </w:p>
    <w:p w:rsidR="00804A4A" w:rsidRDefault="00804A4A" w:rsidP="008501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04A4A" w:rsidRDefault="00804A4A" w:rsidP="008501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>ополнить пунктом 3.1 следующего содержания:</w:t>
      </w:r>
    </w:p>
    <w:p w:rsidR="00E97163" w:rsidRPr="00FE0D11" w:rsidRDefault="00E97163" w:rsidP="0085015E">
      <w:pPr>
        <w:pStyle w:val="a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«3.1) заниматься предпринимательской деятельностью лично или через доверенных лиц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7A619E" w:rsidRDefault="007A619E" w:rsidP="007A619E">
      <w:pPr>
        <w:ind w:firstLine="709"/>
        <w:jc w:val="both"/>
        <w:rPr>
          <w:sz w:val="28"/>
          <w:szCs w:val="28"/>
        </w:rPr>
      </w:pPr>
      <w:r w:rsidRPr="007A619E">
        <w:rPr>
          <w:b/>
          <w:sz w:val="28"/>
          <w:szCs w:val="28"/>
        </w:rPr>
        <w:t>1</w:t>
      </w:r>
      <w:r w:rsidR="00B449AA">
        <w:rPr>
          <w:b/>
          <w:sz w:val="28"/>
          <w:szCs w:val="28"/>
        </w:rPr>
        <w:t>8</w:t>
      </w:r>
      <w:r w:rsidRPr="007A619E">
        <w:rPr>
          <w:b/>
          <w:sz w:val="28"/>
          <w:szCs w:val="28"/>
        </w:rPr>
        <w:t>)</w:t>
      </w:r>
      <w:r w:rsidRPr="007A619E">
        <w:rPr>
          <w:sz w:val="28"/>
          <w:szCs w:val="28"/>
        </w:rPr>
        <w:t xml:space="preserve">  </w:t>
      </w:r>
      <w:r w:rsidR="00B449AA">
        <w:rPr>
          <w:sz w:val="28"/>
          <w:szCs w:val="28"/>
        </w:rPr>
        <w:t xml:space="preserve">в пункте 13 части 4 слова «местного самоуправления» заменить словами «местного самоуправления </w:t>
      </w:r>
      <w:proofErr w:type="spellStart"/>
      <w:r w:rsidR="00B449AA">
        <w:rPr>
          <w:sz w:val="28"/>
          <w:szCs w:val="28"/>
        </w:rPr>
        <w:t>Нижнеграйворонского</w:t>
      </w:r>
      <w:proofErr w:type="spellEnd"/>
      <w:r w:rsidR="00B449AA">
        <w:rPr>
          <w:sz w:val="28"/>
          <w:szCs w:val="28"/>
        </w:rPr>
        <w:t xml:space="preserve"> сельсовета Советского района»;</w:t>
      </w:r>
    </w:p>
    <w:p w:rsidR="00B449AA" w:rsidRDefault="00B449AA" w:rsidP="007A619E">
      <w:pPr>
        <w:ind w:firstLine="709"/>
        <w:jc w:val="both"/>
        <w:rPr>
          <w:sz w:val="28"/>
          <w:szCs w:val="28"/>
        </w:rPr>
      </w:pPr>
      <w:r w:rsidRPr="00B449AA">
        <w:rPr>
          <w:b/>
          <w:sz w:val="28"/>
          <w:szCs w:val="28"/>
        </w:rPr>
        <w:t>19)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2 части 1статьи </w:t>
      </w:r>
      <w:r w:rsidRPr="00B449AA">
        <w:rPr>
          <w:b/>
          <w:sz w:val="28"/>
          <w:szCs w:val="28"/>
        </w:rPr>
        <w:t>51</w:t>
      </w:r>
      <w:r>
        <w:rPr>
          <w:sz w:val="28"/>
          <w:szCs w:val="28"/>
        </w:rPr>
        <w:t xml:space="preserve"> «Муниципальное имущество </w:t>
      </w:r>
      <w:proofErr w:type="spellStart"/>
      <w:r>
        <w:rPr>
          <w:sz w:val="28"/>
          <w:szCs w:val="28"/>
        </w:rPr>
        <w:t>Нижнеграйворонского</w:t>
      </w:r>
      <w:proofErr w:type="spellEnd"/>
      <w:r>
        <w:rPr>
          <w:sz w:val="28"/>
          <w:szCs w:val="28"/>
        </w:rPr>
        <w:t xml:space="preserve"> сельсовета Советского района» изложить в следующей редакции:</w:t>
      </w:r>
    </w:p>
    <w:p w:rsidR="00B449AA" w:rsidRDefault="00B449AA" w:rsidP="007A6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«2) имущество,</w:t>
      </w:r>
      <w:r w:rsidR="00EC6254">
        <w:rPr>
          <w:sz w:val="28"/>
          <w:szCs w:val="28"/>
        </w:rPr>
        <w:t xml:space="preserve"> </w:t>
      </w:r>
      <w:r>
        <w:rPr>
          <w:sz w:val="28"/>
          <w:szCs w:val="28"/>
        </w:rPr>
        <w:t>предназначенное для осуществления отдельных государственных полно</w:t>
      </w:r>
      <w:r w:rsidR="00EC6254">
        <w:rPr>
          <w:sz w:val="28"/>
          <w:szCs w:val="28"/>
        </w:rPr>
        <w:t xml:space="preserve">мочий, переданных органам местного самоуправления </w:t>
      </w:r>
      <w:proofErr w:type="spellStart"/>
      <w:r w:rsidR="00EC6254">
        <w:rPr>
          <w:sz w:val="28"/>
          <w:szCs w:val="28"/>
        </w:rPr>
        <w:t>Нижнеграйворонского</w:t>
      </w:r>
      <w:proofErr w:type="spellEnd"/>
      <w:r w:rsidR="00EC6254">
        <w:rPr>
          <w:sz w:val="28"/>
          <w:szCs w:val="28"/>
        </w:rPr>
        <w:t xml:space="preserve"> сельсовета Советского района, в случаях, установленных федеральными законами и законами Курской области, а также имущество, предназначенное для осуществления отдельных полномочий органов местного самоуправления </w:t>
      </w:r>
      <w:proofErr w:type="spellStart"/>
      <w:r w:rsidR="00EC6254">
        <w:rPr>
          <w:sz w:val="28"/>
          <w:szCs w:val="28"/>
        </w:rPr>
        <w:t>Нижнеграйворонского</w:t>
      </w:r>
      <w:proofErr w:type="spellEnd"/>
      <w:r w:rsidR="00EC6254">
        <w:rPr>
          <w:sz w:val="28"/>
          <w:szCs w:val="28"/>
        </w:rPr>
        <w:t xml:space="preserve"> сельсовета Советского района, переданных им в порядке, предусмотренном частью 4 статьи 15 Федерального закона от 06 октября 2003 года «131-ФЗ «Об общих принципах</w:t>
      </w:r>
      <w:proofErr w:type="gramEnd"/>
      <w:r w:rsidR="00EC6254">
        <w:rPr>
          <w:sz w:val="28"/>
          <w:szCs w:val="28"/>
        </w:rPr>
        <w:t xml:space="preserve"> организации местного самоуправления в Российской Федерации»</w:t>
      </w:r>
      <w:proofErr w:type="gramStart"/>
      <w:r w:rsidR="00EC6254">
        <w:rPr>
          <w:sz w:val="28"/>
          <w:szCs w:val="28"/>
        </w:rPr>
        <w:t>;»</w:t>
      </w:r>
      <w:proofErr w:type="gramEnd"/>
      <w:r w:rsidR="00EC6254">
        <w:rPr>
          <w:sz w:val="28"/>
          <w:szCs w:val="28"/>
        </w:rPr>
        <w:t>;</w:t>
      </w:r>
    </w:p>
    <w:p w:rsidR="00EC6254" w:rsidRDefault="00EC6254" w:rsidP="007A619E">
      <w:pPr>
        <w:ind w:firstLine="709"/>
        <w:jc w:val="both"/>
        <w:rPr>
          <w:sz w:val="28"/>
          <w:szCs w:val="28"/>
        </w:rPr>
      </w:pPr>
      <w:r w:rsidRPr="00EC6254">
        <w:rPr>
          <w:b/>
          <w:sz w:val="28"/>
          <w:szCs w:val="28"/>
        </w:rPr>
        <w:t>20)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наименовании и части 1 статьи </w:t>
      </w:r>
      <w:r w:rsidRPr="00EC6254">
        <w:rPr>
          <w:b/>
          <w:sz w:val="28"/>
          <w:szCs w:val="28"/>
        </w:rPr>
        <w:t>56</w:t>
      </w:r>
      <w:r>
        <w:rPr>
          <w:sz w:val="28"/>
          <w:szCs w:val="28"/>
        </w:rPr>
        <w:t xml:space="preserve"> «Ответственность органов местного самоуправления </w:t>
      </w:r>
      <w:proofErr w:type="spellStart"/>
      <w:r>
        <w:rPr>
          <w:sz w:val="28"/>
          <w:szCs w:val="28"/>
        </w:rPr>
        <w:t>Нижнеграйворонского</w:t>
      </w:r>
      <w:proofErr w:type="spellEnd"/>
      <w:r>
        <w:rPr>
          <w:sz w:val="28"/>
          <w:szCs w:val="28"/>
        </w:rPr>
        <w:t xml:space="preserve"> сельсовета Советского района, депутатов Собрания депутатов </w:t>
      </w:r>
      <w:proofErr w:type="spellStart"/>
      <w:r>
        <w:rPr>
          <w:sz w:val="28"/>
          <w:szCs w:val="28"/>
        </w:rPr>
        <w:t>Нижнеграйворонского</w:t>
      </w:r>
      <w:proofErr w:type="spellEnd"/>
      <w:r>
        <w:rPr>
          <w:sz w:val="28"/>
          <w:szCs w:val="28"/>
        </w:rPr>
        <w:t xml:space="preserve"> сельсовета Советского района</w:t>
      </w:r>
      <w:r w:rsidR="00E71A03">
        <w:rPr>
          <w:sz w:val="28"/>
          <w:szCs w:val="28"/>
        </w:rPr>
        <w:t xml:space="preserve">, членов выборных органов местного самоуправления, выборных должностных лиц местного самоуправления </w:t>
      </w:r>
      <w:proofErr w:type="spellStart"/>
      <w:r w:rsidR="00E71A03">
        <w:rPr>
          <w:sz w:val="28"/>
          <w:szCs w:val="28"/>
        </w:rPr>
        <w:t>Нижнеграйворонского</w:t>
      </w:r>
      <w:proofErr w:type="spellEnd"/>
      <w:r w:rsidR="00E71A03">
        <w:rPr>
          <w:sz w:val="28"/>
          <w:szCs w:val="28"/>
        </w:rPr>
        <w:t xml:space="preserve"> сельсовета перед населением» слова «перед населением» заменить словами «перед населением </w:t>
      </w:r>
      <w:proofErr w:type="spellStart"/>
      <w:r w:rsidR="00E71A03">
        <w:rPr>
          <w:sz w:val="28"/>
          <w:szCs w:val="28"/>
        </w:rPr>
        <w:t>Нижнеграйворонского</w:t>
      </w:r>
      <w:proofErr w:type="spellEnd"/>
      <w:r w:rsidR="00E71A03">
        <w:rPr>
          <w:sz w:val="28"/>
          <w:szCs w:val="28"/>
        </w:rPr>
        <w:t xml:space="preserve"> сельсовета Советского района»;</w:t>
      </w:r>
    </w:p>
    <w:p w:rsidR="00E71A03" w:rsidRPr="00E71A03" w:rsidRDefault="00E71A03" w:rsidP="007A619E">
      <w:pPr>
        <w:ind w:firstLine="709"/>
        <w:jc w:val="both"/>
        <w:rPr>
          <w:sz w:val="28"/>
          <w:szCs w:val="28"/>
        </w:rPr>
      </w:pPr>
      <w:r w:rsidRPr="00E71A03">
        <w:rPr>
          <w:b/>
          <w:sz w:val="28"/>
          <w:szCs w:val="28"/>
        </w:rPr>
        <w:t>21)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 1 статьи </w:t>
      </w:r>
      <w:r w:rsidRPr="00E71A03">
        <w:rPr>
          <w:b/>
          <w:sz w:val="28"/>
          <w:szCs w:val="28"/>
        </w:rPr>
        <w:t>63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«Порядок принятия Устава </w:t>
      </w:r>
      <w:proofErr w:type="spellStart"/>
      <w:r>
        <w:rPr>
          <w:sz w:val="28"/>
          <w:szCs w:val="28"/>
        </w:rPr>
        <w:t>Нижнеграйворонского</w:t>
      </w:r>
      <w:proofErr w:type="spellEnd"/>
      <w:r>
        <w:rPr>
          <w:sz w:val="28"/>
          <w:szCs w:val="28"/>
        </w:rPr>
        <w:t xml:space="preserve"> сельсовета, решения о внесении изменений и (или) дополнений в Устав </w:t>
      </w:r>
      <w:proofErr w:type="spellStart"/>
      <w:r>
        <w:rPr>
          <w:sz w:val="28"/>
          <w:szCs w:val="28"/>
        </w:rPr>
        <w:t>Нижнеграйворонского</w:t>
      </w:r>
      <w:proofErr w:type="spellEnd"/>
      <w:r>
        <w:rPr>
          <w:sz w:val="28"/>
          <w:szCs w:val="28"/>
        </w:rPr>
        <w:t xml:space="preserve"> сельсовета»</w:t>
      </w:r>
      <w:r w:rsidR="00C71311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«от установленной численности депутатов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заменить словами «от установленной численности депутатов Собрания депутатов </w:t>
      </w:r>
      <w:proofErr w:type="spellStart"/>
      <w:r>
        <w:rPr>
          <w:sz w:val="28"/>
          <w:szCs w:val="28"/>
        </w:rPr>
        <w:t>Нижнеграйворонского</w:t>
      </w:r>
      <w:proofErr w:type="spellEnd"/>
      <w:r w:rsidR="00C71311">
        <w:rPr>
          <w:sz w:val="28"/>
          <w:szCs w:val="28"/>
        </w:rPr>
        <w:t xml:space="preserve"> сельсовета Советского района,».</w:t>
      </w:r>
    </w:p>
    <w:p w:rsidR="007A619E" w:rsidRPr="007A619E" w:rsidRDefault="007A619E" w:rsidP="00B11FD2">
      <w:pPr>
        <w:pStyle w:val="a4"/>
        <w:jc w:val="both"/>
        <w:rPr>
          <w:sz w:val="28"/>
          <w:szCs w:val="28"/>
        </w:rPr>
      </w:pPr>
      <w:r w:rsidRPr="007A619E">
        <w:rPr>
          <w:sz w:val="28"/>
          <w:szCs w:val="28"/>
        </w:rPr>
        <w:t xml:space="preserve">  </w:t>
      </w:r>
      <w:r w:rsidRPr="007A619E">
        <w:rPr>
          <w:sz w:val="28"/>
          <w:szCs w:val="28"/>
        </w:rPr>
        <w:tab/>
      </w:r>
      <w:r w:rsidRPr="007A619E">
        <w:rPr>
          <w:b/>
          <w:sz w:val="28"/>
          <w:szCs w:val="28"/>
        </w:rPr>
        <w:t>2</w:t>
      </w:r>
      <w:r w:rsidRPr="007A619E">
        <w:rPr>
          <w:sz w:val="28"/>
          <w:szCs w:val="28"/>
        </w:rPr>
        <w:t xml:space="preserve">.Главе </w:t>
      </w:r>
      <w:proofErr w:type="spellStart"/>
      <w:r w:rsidRPr="007A619E">
        <w:rPr>
          <w:sz w:val="28"/>
          <w:szCs w:val="28"/>
        </w:rPr>
        <w:t>Нижнеграйворонского</w:t>
      </w:r>
      <w:proofErr w:type="spellEnd"/>
      <w:r w:rsidRPr="007A619E">
        <w:rPr>
          <w:sz w:val="28"/>
          <w:szCs w:val="28"/>
        </w:rPr>
        <w:t xml:space="preserve"> сельсовета Советского района направить Решение  в Управление Министерства юстиции Российской Федерации по Курской области в установленном федеральным законом порядке.</w:t>
      </w:r>
    </w:p>
    <w:p w:rsidR="007A619E" w:rsidRPr="007A619E" w:rsidRDefault="007A619E" w:rsidP="007A619E">
      <w:pPr>
        <w:pStyle w:val="a4"/>
        <w:ind w:firstLine="708"/>
        <w:jc w:val="both"/>
        <w:rPr>
          <w:sz w:val="28"/>
          <w:szCs w:val="28"/>
        </w:rPr>
      </w:pPr>
      <w:r w:rsidRPr="007A619E">
        <w:rPr>
          <w:b/>
          <w:sz w:val="28"/>
          <w:szCs w:val="28"/>
        </w:rPr>
        <w:t>3</w:t>
      </w:r>
      <w:r w:rsidRPr="007A619E">
        <w:rPr>
          <w:sz w:val="28"/>
          <w:szCs w:val="28"/>
        </w:rPr>
        <w:t xml:space="preserve">.Обнародовать настоящее Решение после государственной регистрации на  </w:t>
      </w:r>
      <w:r w:rsidR="00B11FD2">
        <w:rPr>
          <w:sz w:val="28"/>
          <w:szCs w:val="28"/>
        </w:rPr>
        <w:t>пяти</w:t>
      </w:r>
      <w:r w:rsidRPr="007A619E">
        <w:rPr>
          <w:sz w:val="28"/>
          <w:szCs w:val="28"/>
        </w:rPr>
        <w:t xml:space="preserve"> информационных стендах, расположенных:</w:t>
      </w:r>
    </w:p>
    <w:p w:rsidR="007A619E" w:rsidRPr="007A619E" w:rsidRDefault="007A619E" w:rsidP="007A619E">
      <w:pPr>
        <w:ind w:left="567"/>
        <w:jc w:val="both"/>
        <w:rPr>
          <w:sz w:val="28"/>
          <w:szCs w:val="28"/>
        </w:rPr>
      </w:pPr>
      <w:r w:rsidRPr="007A619E">
        <w:rPr>
          <w:sz w:val="28"/>
          <w:szCs w:val="28"/>
        </w:rPr>
        <w:t xml:space="preserve">1-й на здании администрации </w:t>
      </w:r>
      <w:proofErr w:type="spellStart"/>
      <w:r w:rsidRPr="007A619E">
        <w:rPr>
          <w:sz w:val="28"/>
          <w:szCs w:val="28"/>
        </w:rPr>
        <w:t>Нижнеграйворонского</w:t>
      </w:r>
      <w:proofErr w:type="spellEnd"/>
      <w:r w:rsidRPr="007A619E">
        <w:rPr>
          <w:sz w:val="28"/>
          <w:szCs w:val="28"/>
        </w:rPr>
        <w:t xml:space="preserve"> сельсовета, с</w:t>
      </w:r>
      <w:proofErr w:type="gramStart"/>
      <w:r w:rsidRPr="007A619E">
        <w:rPr>
          <w:sz w:val="28"/>
          <w:szCs w:val="28"/>
        </w:rPr>
        <w:t>.Н</w:t>
      </w:r>
      <w:proofErr w:type="gramEnd"/>
      <w:r w:rsidRPr="007A619E">
        <w:rPr>
          <w:sz w:val="28"/>
          <w:szCs w:val="28"/>
        </w:rPr>
        <w:t xml:space="preserve">ижняя </w:t>
      </w:r>
      <w:proofErr w:type="spellStart"/>
      <w:r w:rsidRPr="007A619E">
        <w:rPr>
          <w:sz w:val="28"/>
          <w:szCs w:val="28"/>
        </w:rPr>
        <w:t>Грайворонка</w:t>
      </w:r>
      <w:proofErr w:type="spellEnd"/>
      <w:r w:rsidRPr="007A619E">
        <w:rPr>
          <w:sz w:val="28"/>
          <w:szCs w:val="28"/>
        </w:rPr>
        <w:t>;</w:t>
      </w:r>
    </w:p>
    <w:p w:rsidR="007A619E" w:rsidRPr="007A619E" w:rsidRDefault="007A619E" w:rsidP="007A619E">
      <w:pPr>
        <w:ind w:left="567"/>
        <w:jc w:val="both"/>
        <w:rPr>
          <w:sz w:val="28"/>
          <w:szCs w:val="28"/>
        </w:rPr>
      </w:pPr>
      <w:r w:rsidRPr="007A619E">
        <w:rPr>
          <w:sz w:val="28"/>
          <w:szCs w:val="28"/>
        </w:rPr>
        <w:lastRenderedPageBreak/>
        <w:t>2-й на здании МКУК  «</w:t>
      </w:r>
      <w:proofErr w:type="spellStart"/>
      <w:r w:rsidRPr="007A619E">
        <w:rPr>
          <w:sz w:val="28"/>
          <w:szCs w:val="28"/>
        </w:rPr>
        <w:t>Нижнеграйворонский</w:t>
      </w:r>
      <w:proofErr w:type="spellEnd"/>
      <w:r w:rsidRPr="007A619E">
        <w:rPr>
          <w:sz w:val="28"/>
          <w:szCs w:val="28"/>
        </w:rPr>
        <w:t xml:space="preserve"> ЦСДК», с</w:t>
      </w:r>
      <w:proofErr w:type="gramStart"/>
      <w:r w:rsidRPr="007A619E">
        <w:rPr>
          <w:sz w:val="28"/>
          <w:szCs w:val="28"/>
        </w:rPr>
        <w:t>.Н</w:t>
      </w:r>
      <w:proofErr w:type="gramEnd"/>
      <w:r w:rsidRPr="007A619E">
        <w:rPr>
          <w:sz w:val="28"/>
          <w:szCs w:val="28"/>
        </w:rPr>
        <w:t xml:space="preserve">ижняя </w:t>
      </w:r>
      <w:proofErr w:type="spellStart"/>
      <w:r w:rsidRPr="007A619E">
        <w:rPr>
          <w:sz w:val="28"/>
          <w:szCs w:val="28"/>
        </w:rPr>
        <w:t>Грайворонка</w:t>
      </w:r>
      <w:proofErr w:type="spellEnd"/>
      <w:r w:rsidRPr="007A619E">
        <w:rPr>
          <w:sz w:val="28"/>
          <w:szCs w:val="28"/>
        </w:rPr>
        <w:t>;</w:t>
      </w:r>
    </w:p>
    <w:p w:rsidR="007A619E" w:rsidRPr="007A619E" w:rsidRDefault="007A619E" w:rsidP="007A619E">
      <w:pPr>
        <w:ind w:left="567"/>
        <w:contextualSpacing/>
        <w:jc w:val="both"/>
        <w:rPr>
          <w:sz w:val="28"/>
          <w:szCs w:val="28"/>
        </w:rPr>
      </w:pPr>
      <w:r w:rsidRPr="007A619E">
        <w:rPr>
          <w:sz w:val="28"/>
          <w:szCs w:val="28"/>
        </w:rPr>
        <w:t xml:space="preserve">3-й на здании </w:t>
      </w:r>
      <w:proofErr w:type="spellStart"/>
      <w:r w:rsidRPr="007A619E">
        <w:rPr>
          <w:sz w:val="28"/>
          <w:szCs w:val="28"/>
        </w:rPr>
        <w:t>Натальинского</w:t>
      </w:r>
      <w:proofErr w:type="spellEnd"/>
      <w:r w:rsidRPr="007A619E">
        <w:rPr>
          <w:sz w:val="28"/>
          <w:szCs w:val="28"/>
        </w:rPr>
        <w:t xml:space="preserve"> СДК ,</w:t>
      </w:r>
      <w:proofErr w:type="spellStart"/>
      <w:r w:rsidRPr="007A619E">
        <w:rPr>
          <w:sz w:val="28"/>
          <w:szCs w:val="28"/>
        </w:rPr>
        <w:t>клуба-филиала;д</w:t>
      </w:r>
      <w:proofErr w:type="gramStart"/>
      <w:r w:rsidRPr="007A619E">
        <w:rPr>
          <w:sz w:val="28"/>
          <w:szCs w:val="28"/>
        </w:rPr>
        <w:t>.Н</w:t>
      </w:r>
      <w:proofErr w:type="gramEnd"/>
      <w:r w:rsidRPr="007A619E">
        <w:rPr>
          <w:sz w:val="28"/>
          <w:szCs w:val="28"/>
        </w:rPr>
        <w:t>атальино</w:t>
      </w:r>
      <w:proofErr w:type="spellEnd"/>
      <w:r w:rsidRPr="007A619E">
        <w:rPr>
          <w:sz w:val="28"/>
          <w:szCs w:val="28"/>
        </w:rPr>
        <w:t>;</w:t>
      </w:r>
    </w:p>
    <w:p w:rsidR="007A619E" w:rsidRPr="007A619E" w:rsidRDefault="007A619E" w:rsidP="007A619E">
      <w:pPr>
        <w:ind w:left="567"/>
        <w:contextualSpacing/>
        <w:jc w:val="both"/>
        <w:rPr>
          <w:sz w:val="28"/>
          <w:szCs w:val="28"/>
        </w:rPr>
      </w:pPr>
      <w:r w:rsidRPr="007A619E">
        <w:rPr>
          <w:sz w:val="28"/>
          <w:szCs w:val="28"/>
        </w:rPr>
        <w:t xml:space="preserve">4-й на здании Васильевского </w:t>
      </w:r>
      <w:proofErr w:type="spellStart"/>
      <w:r w:rsidRPr="007A619E">
        <w:rPr>
          <w:sz w:val="28"/>
          <w:szCs w:val="28"/>
        </w:rPr>
        <w:t>СДК</w:t>
      </w:r>
      <w:proofErr w:type="gramStart"/>
      <w:r w:rsidRPr="007A619E">
        <w:rPr>
          <w:sz w:val="28"/>
          <w:szCs w:val="28"/>
        </w:rPr>
        <w:t>,к</w:t>
      </w:r>
      <w:proofErr w:type="gramEnd"/>
      <w:r w:rsidRPr="007A619E">
        <w:rPr>
          <w:sz w:val="28"/>
          <w:szCs w:val="28"/>
        </w:rPr>
        <w:t>луба-филиала</w:t>
      </w:r>
      <w:proofErr w:type="spellEnd"/>
      <w:r w:rsidRPr="007A619E">
        <w:rPr>
          <w:sz w:val="28"/>
          <w:szCs w:val="28"/>
        </w:rPr>
        <w:t>;</w:t>
      </w:r>
    </w:p>
    <w:p w:rsidR="007A619E" w:rsidRPr="007A619E" w:rsidRDefault="007A619E" w:rsidP="007A619E">
      <w:pPr>
        <w:ind w:left="567"/>
        <w:contextualSpacing/>
        <w:jc w:val="both"/>
        <w:rPr>
          <w:sz w:val="28"/>
          <w:szCs w:val="28"/>
        </w:rPr>
      </w:pPr>
      <w:r w:rsidRPr="007A619E">
        <w:rPr>
          <w:sz w:val="28"/>
          <w:szCs w:val="28"/>
        </w:rPr>
        <w:t>5-й на здании магазина ИП «Сидоренко», д.2-я Васильевка.</w:t>
      </w:r>
    </w:p>
    <w:p w:rsidR="007A619E" w:rsidRPr="007A619E" w:rsidRDefault="007A619E" w:rsidP="007A619E">
      <w:pPr>
        <w:pStyle w:val="a4"/>
        <w:ind w:firstLine="708"/>
        <w:jc w:val="both"/>
        <w:rPr>
          <w:sz w:val="28"/>
          <w:szCs w:val="28"/>
        </w:rPr>
      </w:pPr>
      <w:r w:rsidRPr="007A619E">
        <w:rPr>
          <w:b/>
          <w:sz w:val="28"/>
          <w:szCs w:val="28"/>
        </w:rPr>
        <w:t>4</w:t>
      </w:r>
      <w:r w:rsidRPr="007A619E">
        <w:rPr>
          <w:sz w:val="28"/>
          <w:szCs w:val="28"/>
        </w:rPr>
        <w:t>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 который вступает в силу со дня подписания настоящего Решения.</w:t>
      </w:r>
    </w:p>
    <w:p w:rsidR="007A619E" w:rsidRPr="007A619E" w:rsidRDefault="007A619E" w:rsidP="007A619E">
      <w:pPr>
        <w:jc w:val="both"/>
        <w:rPr>
          <w:sz w:val="28"/>
          <w:szCs w:val="28"/>
        </w:rPr>
      </w:pPr>
    </w:p>
    <w:p w:rsidR="007A619E" w:rsidRPr="007A619E" w:rsidRDefault="007A619E" w:rsidP="007A619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A619E">
        <w:rPr>
          <w:sz w:val="28"/>
          <w:szCs w:val="28"/>
        </w:rPr>
        <w:t xml:space="preserve">Председатель Собрания депутатов </w:t>
      </w:r>
    </w:p>
    <w:p w:rsidR="007A619E" w:rsidRPr="007A619E" w:rsidRDefault="007A619E" w:rsidP="007A619E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spellStart"/>
      <w:r w:rsidRPr="007A619E">
        <w:rPr>
          <w:sz w:val="28"/>
          <w:szCs w:val="28"/>
        </w:rPr>
        <w:t>Нижнеграйворонского</w:t>
      </w:r>
      <w:proofErr w:type="spellEnd"/>
      <w:r w:rsidRPr="007A619E">
        <w:rPr>
          <w:sz w:val="28"/>
          <w:szCs w:val="28"/>
        </w:rPr>
        <w:t xml:space="preserve"> сельсовета                         </w:t>
      </w:r>
    </w:p>
    <w:p w:rsidR="007A619E" w:rsidRPr="007A619E" w:rsidRDefault="007A619E" w:rsidP="007A619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A619E">
        <w:rPr>
          <w:sz w:val="28"/>
          <w:szCs w:val="28"/>
        </w:rPr>
        <w:t xml:space="preserve">Советского района </w:t>
      </w:r>
      <w:r w:rsidRPr="007A619E">
        <w:rPr>
          <w:sz w:val="28"/>
          <w:szCs w:val="28"/>
        </w:rPr>
        <w:tab/>
      </w:r>
      <w:r w:rsidRPr="007A619E">
        <w:rPr>
          <w:sz w:val="28"/>
          <w:szCs w:val="28"/>
        </w:rPr>
        <w:tab/>
      </w:r>
      <w:r w:rsidRPr="007A619E">
        <w:rPr>
          <w:sz w:val="28"/>
          <w:szCs w:val="28"/>
        </w:rPr>
        <w:tab/>
        <w:t xml:space="preserve">                            </w:t>
      </w:r>
      <w:r w:rsidRPr="007A619E">
        <w:rPr>
          <w:sz w:val="28"/>
          <w:szCs w:val="28"/>
        </w:rPr>
        <w:tab/>
      </w:r>
      <w:r w:rsidRPr="007A619E">
        <w:rPr>
          <w:sz w:val="28"/>
          <w:szCs w:val="28"/>
        </w:rPr>
        <w:tab/>
      </w:r>
      <w:proofErr w:type="spellStart"/>
      <w:r w:rsidRPr="007A619E">
        <w:rPr>
          <w:sz w:val="28"/>
          <w:szCs w:val="28"/>
        </w:rPr>
        <w:t>Л.А.Кузичева</w:t>
      </w:r>
      <w:proofErr w:type="spellEnd"/>
    </w:p>
    <w:p w:rsidR="007A619E" w:rsidRPr="007A619E" w:rsidRDefault="007A619E" w:rsidP="007A619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A619E" w:rsidRPr="007A619E" w:rsidRDefault="007A619E" w:rsidP="007A619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A619E">
        <w:rPr>
          <w:sz w:val="28"/>
          <w:szCs w:val="28"/>
        </w:rPr>
        <w:t xml:space="preserve">Глава </w:t>
      </w:r>
      <w:proofErr w:type="spellStart"/>
      <w:r w:rsidRPr="007A619E">
        <w:rPr>
          <w:sz w:val="28"/>
          <w:szCs w:val="28"/>
        </w:rPr>
        <w:t>Нижнеграйворонского</w:t>
      </w:r>
      <w:proofErr w:type="spellEnd"/>
      <w:r w:rsidRPr="007A619E">
        <w:rPr>
          <w:sz w:val="28"/>
          <w:szCs w:val="28"/>
        </w:rPr>
        <w:t xml:space="preserve"> сельсовета</w:t>
      </w:r>
    </w:p>
    <w:p w:rsidR="007A619E" w:rsidRPr="007A619E" w:rsidRDefault="007A619E" w:rsidP="007A619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A619E">
        <w:rPr>
          <w:sz w:val="28"/>
          <w:szCs w:val="28"/>
        </w:rPr>
        <w:t xml:space="preserve">Советского района </w:t>
      </w:r>
      <w:r w:rsidRPr="007A619E">
        <w:rPr>
          <w:sz w:val="28"/>
          <w:szCs w:val="28"/>
        </w:rPr>
        <w:tab/>
      </w:r>
      <w:r w:rsidRPr="007A619E">
        <w:rPr>
          <w:sz w:val="28"/>
          <w:szCs w:val="28"/>
        </w:rPr>
        <w:tab/>
        <w:t xml:space="preserve">                                                   В.Н.Плеханов</w:t>
      </w:r>
    </w:p>
    <w:p w:rsidR="007A619E" w:rsidRPr="007A619E" w:rsidRDefault="007A619E" w:rsidP="007A619E">
      <w:pPr>
        <w:tabs>
          <w:tab w:val="left" w:pos="2805"/>
        </w:tabs>
        <w:rPr>
          <w:sz w:val="28"/>
          <w:szCs w:val="28"/>
        </w:rPr>
      </w:pPr>
    </w:p>
    <w:p w:rsidR="009E527D" w:rsidRPr="007A619E" w:rsidRDefault="009E527D">
      <w:pPr>
        <w:rPr>
          <w:sz w:val="28"/>
          <w:szCs w:val="28"/>
        </w:rPr>
      </w:pPr>
    </w:p>
    <w:sectPr w:rsidR="009E527D" w:rsidRPr="007A619E" w:rsidSect="009E5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616D"/>
    <w:multiLevelType w:val="hybridMultilevel"/>
    <w:tmpl w:val="97D08998"/>
    <w:lvl w:ilvl="0" w:tplc="C722099A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207414"/>
    <w:multiLevelType w:val="hybridMultilevel"/>
    <w:tmpl w:val="D66CA75C"/>
    <w:lvl w:ilvl="0" w:tplc="1F0ED6FC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36301013"/>
    <w:multiLevelType w:val="hybridMultilevel"/>
    <w:tmpl w:val="E654E4A4"/>
    <w:lvl w:ilvl="0" w:tplc="DB12BF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B054565"/>
    <w:multiLevelType w:val="hybridMultilevel"/>
    <w:tmpl w:val="2FD8C554"/>
    <w:lvl w:ilvl="0" w:tplc="C2027C6C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7B0C44AC"/>
    <w:multiLevelType w:val="hybridMultilevel"/>
    <w:tmpl w:val="982A0586"/>
    <w:lvl w:ilvl="0" w:tplc="334A10B6">
      <w:start w:val="1"/>
      <w:numFmt w:val="decimal"/>
      <w:lvlText w:val="%1)"/>
      <w:lvlJc w:val="left"/>
      <w:pPr>
        <w:ind w:left="1140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19E"/>
    <w:rsid w:val="00050997"/>
    <w:rsid w:val="00053D04"/>
    <w:rsid w:val="00085783"/>
    <w:rsid w:val="0008603D"/>
    <w:rsid w:val="000A2757"/>
    <w:rsid w:val="000B2291"/>
    <w:rsid w:val="001050CE"/>
    <w:rsid w:val="00106DB0"/>
    <w:rsid w:val="00161F15"/>
    <w:rsid w:val="001828BE"/>
    <w:rsid w:val="00194730"/>
    <w:rsid w:val="00194C45"/>
    <w:rsid w:val="001D1C8F"/>
    <w:rsid w:val="001E32F1"/>
    <w:rsid w:val="001F04BE"/>
    <w:rsid w:val="00233D39"/>
    <w:rsid w:val="00251867"/>
    <w:rsid w:val="00260187"/>
    <w:rsid w:val="00262B52"/>
    <w:rsid w:val="00264A61"/>
    <w:rsid w:val="00277542"/>
    <w:rsid w:val="00284237"/>
    <w:rsid w:val="0029235A"/>
    <w:rsid w:val="003702C9"/>
    <w:rsid w:val="003B0121"/>
    <w:rsid w:val="003B3E07"/>
    <w:rsid w:val="003D33B0"/>
    <w:rsid w:val="003D7BD4"/>
    <w:rsid w:val="004001B7"/>
    <w:rsid w:val="00447CAD"/>
    <w:rsid w:val="00483980"/>
    <w:rsid w:val="004B30CF"/>
    <w:rsid w:val="004B7A26"/>
    <w:rsid w:val="004D5EEE"/>
    <w:rsid w:val="004E1A98"/>
    <w:rsid w:val="004E3FAF"/>
    <w:rsid w:val="00557472"/>
    <w:rsid w:val="005A064C"/>
    <w:rsid w:val="005D2FB4"/>
    <w:rsid w:val="005D7A0B"/>
    <w:rsid w:val="005F5A84"/>
    <w:rsid w:val="00600523"/>
    <w:rsid w:val="006208C8"/>
    <w:rsid w:val="00635B87"/>
    <w:rsid w:val="006435F8"/>
    <w:rsid w:val="0064642F"/>
    <w:rsid w:val="006634E3"/>
    <w:rsid w:val="006709FB"/>
    <w:rsid w:val="006928D1"/>
    <w:rsid w:val="006C23D2"/>
    <w:rsid w:val="006C3284"/>
    <w:rsid w:val="006C3CED"/>
    <w:rsid w:val="006E77D9"/>
    <w:rsid w:val="006E79EB"/>
    <w:rsid w:val="007719EE"/>
    <w:rsid w:val="00775818"/>
    <w:rsid w:val="007A619E"/>
    <w:rsid w:val="007C2157"/>
    <w:rsid w:val="007F54B7"/>
    <w:rsid w:val="00804A4A"/>
    <w:rsid w:val="00805C0D"/>
    <w:rsid w:val="00814309"/>
    <w:rsid w:val="0085015E"/>
    <w:rsid w:val="0085123B"/>
    <w:rsid w:val="00865B90"/>
    <w:rsid w:val="008D3FB0"/>
    <w:rsid w:val="0092453B"/>
    <w:rsid w:val="00942D2C"/>
    <w:rsid w:val="0095157C"/>
    <w:rsid w:val="009615A6"/>
    <w:rsid w:val="00984D35"/>
    <w:rsid w:val="00985BE7"/>
    <w:rsid w:val="009970EA"/>
    <w:rsid w:val="009A4749"/>
    <w:rsid w:val="009B4031"/>
    <w:rsid w:val="009C3A7A"/>
    <w:rsid w:val="009C4736"/>
    <w:rsid w:val="009C60D7"/>
    <w:rsid w:val="009E527D"/>
    <w:rsid w:val="009F335F"/>
    <w:rsid w:val="009F6E41"/>
    <w:rsid w:val="00A17D20"/>
    <w:rsid w:val="00A6311F"/>
    <w:rsid w:val="00A6324C"/>
    <w:rsid w:val="00A63AC1"/>
    <w:rsid w:val="00AA1996"/>
    <w:rsid w:val="00AA1D3B"/>
    <w:rsid w:val="00AE7B00"/>
    <w:rsid w:val="00B0757F"/>
    <w:rsid w:val="00B11FD2"/>
    <w:rsid w:val="00B1405E"/>
    <w:rsid w:val="00B449AA"/>
    <w:rsid w:val="00B63AA5"/>
    <w:rsid w:val="00C17296"/>
    <w:rsid w:val="00C71311"/>
    <w:rsid w:val="00CD4B62"/>
    <w:rsid w:val="00CF4EF5"/>
    <w:rsid w:val="00D03C08"/>
    <w:rsid w:val="00D14CD0"/>
    <w:rsid w:val="00D35E43"/>
    <w:rsid w:val="00D370C5"/>
    <w:rsid w:val="00D51047"/>
    <w:rsid w:val="00D77F51"/>
    <w:rsid w:val="00D94E70"/>
    <w:rsid w:val="00DC1514"/>
    <w:rsid w:val="00DD7000"/>
    <w:rsid w:val="00E06E4B"/>
    <w:rsid w:val="00E71A03"/>
    <w:rsid w:val="00E773BD"/>
    <w:rsid w:val="00E92D7A"/>
    <w:rsid w:val="00E97163"/>
    <w:rsid w:val="00EA189E"/>
    <w:rsid w:val="00EC6254"/>
    <w:rsid w:val="00ED01CA"/>
    <w:rsid w:val="00F1311A"/>
    <w:rsid w:val="00F359BA"/>
    <w:rsid w:val="00F37171"/>
    <w:rsid w:val="00F8077E"/>
    <w:rsid w:val="00F82AE6"/>
    <w:rsid w:val="00FD77BB"/>
    <w:rsid w:val="00FE0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ращение"/>
    <w:basedOn w:val="a"/>
    <w:rsid w:val="007A619E"/>
    <w:pPr>
      <w:suppressAutoHyphens/>
    </w:pPr>
    <w:rPr>
      <w:sz w:val="28"/>
      <w:szCs w:val="20"/>
      <w:lang w:eastAsia="ar-SA"/>
    </w:rPr>
  </w:style>
  <w:style w:type="paragraph" w:styleId="a4">
    <w:name w:val="No Spacing"/>
    <w:uiPriority w:val="1"/>
    <w:qFormat/>
    <w:rsid w:val="007A6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14C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2924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</dc:creator>
  <cp:lastModifiedBy>ВоробьеваГА</cp:lastModifiedBy>
  <cp:revision>2</cp:revision>
  <cp:lastPrinted>2020-03-10T08:24:00Z</cp:lastPrinted>
  <dcterms:created xsi:type="dcterms:W3CDTF">2020-04-10T07:18:00Z</dcterms:created>
  <dcterms:modified xsi:type="dcterms:W3CDTF">2020-04-10T07:18:00Z</dcterms:modified>
</cp:coreProperties>
</file>