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663" w:rsidRPr="00764265" w:rsidRDefault="000F1663" w:rsidP="00764265">
      <w:pPr>
        <w:pStyle w:val="a3"/>
        <w:jc w:val="center"/>
        <w:rPr>
          <w:rFonts w:ascii="Arial" w:hAnsi="Arial" w:cs="Arial"/>
          <w:b/>
          <w:sz w:val="32"/>
          <w:szCs w:val="32"/>
        </w:rPr>
      </w:pPr>
      <w:r w:rsidRPr="00764265">
        <w:rPr>
          <w:rFonts w:ascii="Arial" w:hAnsi="Arial" w:cs="Arial"/>
          <w:b/>
          <w:sz w:val="32"/>
          <w:szCs w:val="32"/>
        </w:rPr>
        <w:t>СОБРАНИЕ ДЕПУТАТОВ</w:t>
      </w:r>
    </w:p>
    <w:p w:rsidR="000F1663" w:rsidRPr="00764265" w:rsidRDefault="00AD483E" w:rsidP="00764265">
      <w:pPr>
        <w:pStyle w:val="a3"/>
        <w:jc w:val="center"/>
        <w:rPr>
          <w:rFonts w:ascii="Arial" w:hAnsi="Arial" w:cs="Arial"/>
          <w:b/>
          <w:sz w:val="32"/>
          <w:szCs w:val="32"/>
        </w:rPr>
      </w:pPr>
      <w:r>
        <w:rPr>
          <w:rFonts w:ascii="Arial" w:hAnsi="Arial" w:cs="Arial"/>
          <w:b/>
          <w:sz w:val="32"/>
          <w:szCs w:val="32"/>
        </w:rPr>
        <w:t>НИЖНЕГРАЙВОРОНСКОГО</w:t>
      </w:r>
      <w:r w:rsidR="000F1663" w:rsidRPr="00764265">
        <w:rPr>
          <w:rFonts w:ascii="Arial" w:hAnsi="Arial" w:cs="Arial"/>
          <w:b/>
          <w:sz w:val="32"/>
          <w:szCs w:val="32"/>
        </w:rPr>
        <w:t xml:space="preserve"> СЕЛЬСОВЕТА</w:t>
      </w:r>
    </w:p>
    <w:p w:rsidR="000F1663" w:rsidRPr="00764265" w:rsidRDefault="006F3F8E" w:rsidP="00764265">
      <w:pPr>
        <w:pStyle w:val="a3"/>
        <w:jc w:val="center"/>
        <w:rPr>
          <w:rFonts w:ascii="Arial" w:hAnsi="Arial" w:cs="Arial"/>
          <w:b/>
          <w:sz w:val="32"/>
          <w:szCs w:val="32"/>
        </w:rPr>
      </w:pPr>
      <w:r>
        <w:rPr>
          <w:rFonts w:ascii="Arial" w:hAnsi="Arial" w:cs="Arial"/>
          <w:b/>
          <w:sz w:val="32"/>
          <w:szCs w:val="32"/>
        </w:rPr>
        <w:t>СОВЕТСКОГО</w:t>
      </w:r>
      <w:r w:rsidR="000F1663" w:rsidRPr="00764265">
        <w:rPr>
          <w:rFonts w:ascii="Arial" w:hAnsi="Arial" w:cs="Arial"/>
          <w:b/>
          <w:sz w:val="32"/>
          <w:szCs w:val="32"/>
        </w:rPr>
        <w:t xml:space="preserve"> РАЙОНА</w:t>
      </w:r>
    </w:p>
    <w:p w:rsidR="000F1663" w:rsidRPr="00764265" w:rsidRDefault="000F1663" w:rsidP="00764265">
      <w:pPr>
        <w:pStyle w:val="a3"/>
        <w:jc w:val="center"/>
        <w:rPr>
          <w:rFonts w:ascii="Arial" w:hAnsi="Arial" w:cs="Arial"/>
          <w:b/>
          <w:sz w:val="32"/>
          <w:szCs w:val="32"/>
        </w:rPr>
      </w:pPr>
      <w:r w:rsidRPr="00764265">
        <w:rPr>
          <w:rFonts w:ascii="Arial" w:hAnsi="Arial" w:cs="Arial"/>
          <w:b/>
          <w:sz w:val="32"/>
          <w:szCs w:val="32"/>
        </w:rPr>
        <w:t>КУРСКОЙ ОБЛАСТИ</w:t>
      </w:r>
    </w:p>
    <w:p w:rsidR="000F1663" w:rsidRPr="00764265" w:rsidRDefault="000F1663" w:rsidP="00764265">
      <w:pPr>
        <w:pStyle w:val="a3"/>
        <w:jc w:val="center"/>
        <w:rPr>
          <w:rFonts w:ascii="Arial" w:hAnsi="Arial" w:cs="Arial"/>
          <w:b/>
          <w:sz w:val="32"/>
          <w:szCs w:val="32"/>
        </w:rPr>
      </w:pPr>
    </w:p>
    <w:p w:rsidR="000F1663" w:rsidRPr="00764265" w:rsidRDefault="000F1663" w:rsidP="00764265">
      <w:pPr>
        <w:pStyle w:val="a3"/>
        <w:jc w:val="center"/>
        <w:rPr>
          <w:rFonts w:ascii="Arial" w:hAnsi="Arial" w:cs="Arial"/>
          <w:b/>
          <w:sz w:val="32"/>
          <w:szCs w:val="32"/>
        </w:rPr>
      </w:pPr>
      <w:r w:rsidRPr="00764265">
        <w:rPr>
          <w:rFonts w:ascii="Arial" w:hAnsi="Arial" w:cs="Arial"/>
          <w:b/>
          <w:sz w:val="32"/>
          <w:szCs w:val="32"/>
        </w:rPr>
        <w:t>РЕШЕНИЕ</w:t>
      </w:r>
      <w:r w:rsidR="00AD483E">
        <w:rPr>
          <w:rFonts w:ascii="Arial" w:hAnsi="Arial" w:cs="Arial"/>
          <w:b/>
          <w:sz w:val="32"/>
          <w:szCs w:val="32"/>
        </w:rPr>
        <w:t xml:space="preserve">       </w:t>
      </w:r>
    </w:p>
    <w:p w:rsidR="000F1663" w:rsidRPr="00764265" w:rsidRDefault="00E53F7E" w:rsidP="00670211">
      <w:pPr>
        <w:pStyle w:val="a3"/>
        <w:jc w:val="center"/>
        <w:rPr>
          <w:rFonts w:ascii="Arial" w:hAnsi="Arial" w:cs="Arial"/>
          <w:b/>
          <w:sz w:val="32"/>
          <w:szCs w:val="32"/>
        </w:rPr>
      </w:pPr>
      <w:r>
        <w:rPr>
          <w:rFonts w:ascii="Arial" w:hAnsi="Arial" w:cs="Arial"/>
          <w:b/>
          <w:sz w:val="32"/>
          <w:szCs w:val="32"/>
        </w:rPr>
        <w:t>О</w:t>
      </w:r>
      <w:r w:rsidR="000F1663" w:rsidRPr="00764265">
        <w:rPr>
          <w:rFonts w:ascii="Arial" w:hAnsi="Arial" w:cs="Arial"/>
          <w:b/>
          <w:sz w:val="32"/>
          <w:szCs w:val="32"/>
        </w:rPr>
        <w:t>т</w:t>
      </w:r>
      <w:r>
        <w:rPr>
          <w:rFonts w:ascii="Arial" w:hAnsi="Arial" w:cs="Arial"/>
          <w:b/>
          <w:sz w:val="32"/>
          <w:szCs w:val="32"/>
        </w:rPr>
        <w:t>15.12.2022</w:t>
      </w:r>
      <w:r w:rsidR="000F1663" w:rsidRPr="00764265">
        <w:rPr>
          <w:rFonts w:ascii="Arial" w:hAnsi="Arial" w:cs="Arial"/>
          <w:b/>
          <w:sz w:val="32"/>
          <w:szCs w:val="32"/>
        </w:rPr>
        <w:t xml:space="preserve">  </w:t>
      </w:r>
      <w:r>
        <w:rPr>
          <w:rFonts w:ascii="Arial" w:hAnsi="Arial" w:cs="Arial"/>
          <w:b/>
          <w:sz w:val="32"/>
          <w:szCs w:val="32"/>
        </w:rPr>
        <w:t xml:space="preserve"> </w:t>
      </w:r>
      <w:r w:rsidR="000F1663" w:rsidRPr="00764265">
        <w:rPr>
          <w:rFonts w:ascii="Arial" w:hAnsi="Arial" w:cs="Arial"/>
          <w:b/>
          <w:sz w:val="32"/>
          <w:szCs w:val="32"/>
        </w:rPr>
        <w:t xml:space="preserve">года.   № </w:t>
      </w:r>
      <w:r>
        <w:rPr>
          <w:rFonts w:ascii="Arial" w:hAnsi="Arial" w:cs="Arial"/>
          <w:b/>
          <w:sz w:val="32"/>
          <w:szCs w:val="32"/>
        </w:rPr>
        <w:t>22</w:t>
      </w:r>
    </w:p>
    <w:p w:rsidR="000F1663" w:rsidRPr="00764265" w:rsidRDefault="000F1663" w:rsidP="00764265">
      <w:pPr>
        <w:pStyle w:val="a3"/>
        <w:jc w:val="both"/>
        <w:rPr>
          <w:rFonts w:ascii="Arial" w:hAnsi="Arial" w:cs="Arial"/>
          <w:b/>
          <w:sz w:val="32"/>
          <w:szCs w:val="32"/>
        </w:rPr>
      </w:pPr>
    </w:p>
    <w:p w:rsidR="000F1663" w:rsidRPr="00764265" w:rsidRDefault="000F1663" w:rsidP="00764265">
      <w:pPr>
        <w:pStyle w:val="a3"/>
        <w:jc w:val="both"/>
        <w:rPr>
          <w:rFonts w:ascii="Arial" w:hAnsi="Arial" w:cs="Arial"/>
          <w:b/>
          <w:sz w:val="32"/>
          <w:szCs w:val="32"/>
        </w:rPr>
      </w:pPr>
      <w:proofErr w:type="gramStart"/>
      <w:r w:rsidRPr="00764265">
        <w:rPr>
          <w:rFonts w:ascii="Arial" w:hAnsi="Arial" w:cs="Arial"/>
          <w:b/>
          <w:sz w:val="32"/>
          <w:szCs w:val="32"/>
        </w:rPr>
        <w:t>О правилах определения среднемесячного</w:t>
      </w:r>
      <w:r w:rsidR="00764265" w:rsidRPr="00764265">
        <w:rPr>
          <w:rFonts w:ascii="Arial" w:hAnsi="Arial" w:cs="Arial"/>
          <w:b/>
          <w:sz w:val="32"/>
          <w:szCs w:val="32"/>
        </w:rPr>
        <w:t xml:space="preserve"> </w:t>
      </w:r>
      <w:r w:rsidRPr="00764265">
        <w:rPr>
          <w:rFonts w:ascii="Arial" w:hAnsi="Arial" w:cs="Arial"/>
          <w:b/>
          <w:sz w:val="32"/>
          <w:szCs w:val="32"/>
        </w:rPr>
        <w:t>заработка, из которого исчисляется размер</w:t>
      </w:r>
      <w:r w:rsidR="00764265" w:rsidRPr="00764265">
        <w:rPr>
          <w:rFonts w:ascii="Arial" w:hAnsi="Arial" w:cs="Arial"/>
          <w:b/>
          <w:sz w:val="32"/>
          <w:szCs w:val="32"/>
        </w:rPr>
        <w:t xml:space="preserve"> </w:t>
      </w:r>
      <w:r w:rsidRPr="00764265">
        <w:rPr>
          <w:rFonts w:ascii="Arial" w:hAnsi="Arial" w:cs="Arial"/>
          <w:b/>
          <w:sz w:val="32"/>
          <w:szCs w:val="32"/>
        </w:rPr>
        <w:t>пенсии за выслугу лет лиц, замещавших</w:t>
      </w:r>
      <w:r w:rsidR="00764265" w:rsidRPr="00764265">
        <w:rPr>
          <w:rFonts w:ascii="Arial" w:hAnsi="Arial" w:cs="Arial"/>
          <w:b/>
          <w:sz w:val="32"/>
          <w:szCs w:val="32"/>
        </w:rPr>
        <w:t xml:space="preserve"> </w:t>
      </w:r>
      <w:r w:rsidRPr="00764265">
        <w:rPr>
          <w:rFonts w:ascii="Arial" w:hAnsi="Arial" w:cs="Arial"/>
          <w:b/>
          <w:sz w:val="32"/>
          <w:szCs w:val="32"/>
        </w:rPr>
        <w:t>должности муниципальной службы в</w:t>
      </w:r>
      <w:r w:rsidR="00764265" w:rsidRPr="00764265">
        <w:rPr>
          <w:rFonts w:ascii="Arial" w:hAnsi="Arial" w:cs="Arial"/>
          <w:b/>
          <w:sz w:val="32"/>
          <w:szCs w:val="32"/>
        </w:rPr>
        <w:t xml:space="preserve"> </w:t>
      </w:r>
      <w:r w:rsidRPr="00764265">
        <w:rPr>
          <w:rFonts w:ascii="Arial" w:hAnsi="Arial" w:cs="Arial"/>
          <w:b/>
          <w:sz w:val="32"/>
          <w:szCs w:val="32"/>
        </w:rPr>
        <w:t>муниципальном  образовании «</w:t>
      </w:r>
      <w:proofErr w:type="spellStart"/>
      <w:r w:rsidR="00AD483E">
        <w:rPr>
          <w:rFonts w:ascii="Arial" w:hAnsi="Arial" w:cs="Arial"/>
          <w:b/>
          <w:sz w:val="32"/>
          <w:szCs w:val="32"/>
        </w:rPr>
        <w:t>Нижнеграйворонский</w:t>
      </w:r>
      <w:proofErr w:type="spellEnd"/>
      <w:r w:rsidRPr="00764265">
        <w:rPr>
          <w:rFonts w:ascii="Arial" w:hAnsi="Arial" w:cs="Arial"/>
          <w:b/>
          <w:sz w:val="32"/>
          <w:szCs w:val="32"/>
        </w:rPr>
        <w:t xml:space="preserve"> сельсовет»</w:t>
      </w:r>
      <w:r w:rsidR="00764265" w:rsidRPr="00764265">
        <w:rPr>
          <w:rFonts w:ascii="Arial" w:hAnsi="Arial" w:cs="Arial"/>
          <w:b/>
          <w:sz w:val="32"/>
          <w:szCs w:val="32"/>
        </w:rPr>
        <w:t xml:space="preserve"> </w:t>
      </w:r>
      <w:r w:rsidR="006F3F8E">
        <w:rPr>
          <w:rFonts w:ascii="Arial" w:hAnsi="Arial" w:cs="Arial"/>
          <w:b/>
          <w:sz w:val="32"/>
          <w:szCs w:val="32"/>
        </w:rPr>
        <w:t>Советского</w:t>
      </w:r>
      <w:r w:rsidRPr="00764265">
        <w:rPr>
          <w:rFonts w:ascii="Arial" w:hAnsi="Arial" w:cs="Arial"/>
          <w:b/>
          <w:sz w:val="32"/>
          <w:szCs w:val="32"/>
        </w:rPr>
        <w:t xml:space="preserve"> района</w:t>
      </w:r>
      <w:r w:rsidR="00764265" w:rsidRPr="00764265">
        <w:rPr>
          <w:rFonts w:ascii="Arial" w:hAnsi="Arial" w:cs="Arial"/>
          <w:b/>
          <w:sz w:val="32"/>
          <w:szCs w:val="32"/>
        </w:rPr>
        <w:t xml:space="preserve"> </w:t>
      </w:r>
      <w:r w:rsidRPr="00764265">
        <w:rPr>
          <w:rFonts w:ascii="Arial" w:hAnsi="Arial" w:cs="Arial"/>
          <w:b/>
          <w:sz w:val="32"/>
          <w:szCs w:val="32"/>
        </w:rPr>
        <w:t>Курской области, и правилах обращения за пенсией за выслугу лет лиц, замещавших</w:t>
      </w:r>
      <w:r w:rsidR="00764265" w:rsidRPr="00764265">
        <w:rPr>
          <w:rFonts w:ascii="Arial" w:hAnsi="Arial" w:cs="Arial"/>
          <w:b/>
          <w:sz w:val="32"/>
          <w:szCs w:val="32"/>
        </w:rPr>
        <w:t xml:space="preserve"> </w:t>
      </w:r>
      <w:r w:rsidR="00764265">
        <w:rPr>
          <w:rFonts w:ascii="Arial" w:hAnsi="Arial" w:cs="Arial"/>
          <w:b/>
          <w:sz w:val="32"/>
          <w:szCs w:val="32"/>
        </w:rPr>
        <w:t>долж</w:t>
      </w:r>
      <w:r w:rsidRPr="00764265">
        <w:rPr>
          <w:rFonts w:ascii="Arial" w:hAnsi="Arial" w:cs="Arial"/>
          <w:b/>
          <w:sz w:val="32"/>
          <w:szCs w:val="32"/>
        </w:rPr>
        <w:t>ности муниципальной службы в</w:t>
      </w:r>
      <w:r w:rsidR="00764265" w:rsidRPr="00764265">
        <w:rPr>
          <w:rFonts w:ascii="Arial" w:hAnsi="Arial" w:cs="Arial"/>
          <w:b/>
          <w:sz w:val="32"/>
          <w:szCs w:val="32"/>
        </w:rPr>
        <w:t xml:space="preserve"> </w:t>
      </w:r>
      <w:r w:rsidRPr="00764265">
        <w:rPr>
          <w:rFonts w:ascii="Arial" w:hAnsi="Arial" w:cs="Arial"/>
          <w:b/>
          <w:sz w:val="32"/>
          <w:szCs w:val="32"/>
        </w:rPr>
        <w:t>муниципальном образовании</w:t>
      </w:r>
      <w:r w:rsidR="00764265">
        <w:rPr>
          <w:rFonts w:ascii="Arial" w:hAnsi="Arial" w:cs="Arial"/>
          <w:b/>
          <w:sz w:val="32"/>
          <w:szCs w:val="32"/>
        </w:rPr>
        <w:t xml:space="preserve"> </w:t>
      </w:r>
      <w:r w:rsidRPr="00764265">
        <w:rPr>
          <w:rFonts w:ascii="Arial" w:hAnsi="Arial" w:cs="Arial"/>
          <w:b/>
          <w:sz w:val="32"/>
          <w:szCs w:val="32"/>
        </w:rPr>
        <w:t>«</w:t>
      </w:r>
      <w:proofErr w:type="spellStart"/>
      <w:r w:rsidR="00AD483E">
        <w:rPr>
          <w:rFonts w:ascii="Arial" w:hAnsi="Arial" w:cs="Arial"/>
          <w:b/>
          <w:sz w:val="32"/>
          <w:szCs w:val="32"/>
        </w:rPr>
        <w:t>Нижнеграйворонский</w:t>
      </w:r>
      <w:proofErr w:type="spellEnd"/>
      <w:r w:rsidRPr="00764265">
        <w:rPr>
          <w:rFonts w:ascii="Arial" w:hAnsi="Arial" w:cs="Arial"/>
          <w:b/>
          <w:sz w:val="32"/>
          <w:szCs w:val="32"/>
        </w:rPr>
        <w:t xml:space="preserve"> сельсовет»</w:t>
      </w:r>
      <w:r w:rsidR="00764265" w:rsidRPr="00764265">
        <w:rPr>
          <w:rFonts w:ascii="Arial" w:hAnsi="Arial" w:cs="Arial"/>
          <w:b/>
          <w:sz w:val="32"/>
          <w:szCs w:val="32"/>
        </w:rPr>
        <w:t xml:space="preserve"> </w:t>
      </w:r>
      <w:r w:rsidR="006F3F8E">
        <w:rPr>
          <w:rFonts w:ascii="Arial" w:hAnsi="Arial" w:cs="Arial"/>
          <w:b/>
          <w:sz w:val="32"/>
          <w:szCs w:val="32"/>
        </w:rPr>
        <w:t>Советского</w:t>
      </w:r>
      <w:r w:rsidRPr="00764265">
        <w:rPr>
          <w:rFonts w:ascii="Arial" w:hAnsi="Arial" w:cs="Arial"/>
          <w:b/>
          <w:sz w:val="32"/>
          <w:szCs w:val="32"/>
        </w:rPr>
        <w:t xml:space="preserve"> района Курской области, ее назначения,</w:t>
      </w:r>
      <w:r w:rsidR="00764265">
        <w:rPr>
          <w:rFonts w:ascii="Arial" w:hAnsi="Arial" w:cs="Arial"/>
          <w:b/>
          <w:sz w:val="32"/>
          <w:szCs w:val="32"/>
        </w:rPr>
        <w:t xml:space="preserve"> </w:t>
      </w:r>
      <w:r w:rsidRPr="00764265">
        <w:rPr>
          <w:rFonts w:ascii="Arial" w:hAnsi="Arial" w:cs="Arial"/>
          <w:b/>
          <w:sz w:val="32"/>
          <w:szCs w:val="32"/>
        </w:rPr>
        <w:t>перерасчета размера, выплаты,</w:t>
      </w:r>
      <w:r w:rsidR="00764265" w:rsidRPr="00764265">
        <w:rPr>
          <w:rFonts w:ascii="Arial" w:hAnsi="Arial" w:cs="Arial"/>
          <w:b/>
          <w:sz w:val="32"/>
          <w:szCs w:val="32"/>
        </w:rPr>
        <w:t xml:space="preserve"> </w:t>
      </w:r>
      <w:r w:rsidRPr="00764265">
        <w:rPr>
          <w:rFonts w:ascii="Arial" w:hAnsi="Arial" w:cs="Arial"/>
          <w:b/>
          <w:sz w:val="32"/>
          <w:szCs w:val="32"/>
        </w:rPr>
        <w:t>индексации и ведения пенсионной</w:t>
      </w:r>
      <w:r w:rsidR="00764265" w:rsidRPr="00764265">
        <w:rPr>
          <w:rFonts w:ascii="Arial" w:hAnsi="Arial" w:cs="Arial"/>
          <w:b/>
          <w:sz w:val="32"/>
          <w:szCs w:val="32"/>
        </w:rPr>
        <w:t xml:space="preserve"> </w:t>
      </w:r>
      <w:r w:rsidRPr="00764265">
        <w:rPr>
          <w:rFonts w:ascii="Arial" w:hAnsi="Arial" w:cs="Arial"/>
          <w:b/>
          <w:sz w:val="32"/>
          <w:szCs w:val="32"/>
        </w:rPr>
        <w:t xml:space="preserve">документации </w:t>
      </w:r>
      <w:proofErr w:type="gramEnd"/>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670211">
      <w:pPr>
        <w:pStyle w:val="a3"/>
        <w:ind w:firstLine="708"/>
        <w:jc w:val="both"/>
        <w:rPr>
          <w:rFonts w:ascii="Arial" w:hAnsi="Arial" w:cs="Arial"/>
          <w:sz w:val="24"/>
          <w:szCs w:val="24"/>
        </w:rPr>
      </w:pPr>
      <w:proofErr w:type="gramStart"/>
      <w:r w:rsidRPr="00764265">
        <w:rPr>
          <w:rFonts w:ascii="Arial" w:hAnsi="Arial" w:cs="Arial"/>
          <w:sz w:val="24"/>
          <w:szCs w:val="24"/>
        </w:rPr>
        <w:t>В соответствии со статьей 8 Закона Курской области от 13.06.2007 года № 60-ЗКО «О муниципальной службе в Курской области» (в ред. Законов Курской области от 31.10.2007 N 109-ЗКО, от 14.10.2008 N 71-ЗКО, от 25.02.2009 N 5-ЗКО, от 15.05.2009 N 27-ЗКО, от 27.11.2009 N 96-ЗКО, от 27.11.2009 N 102-ЗКО, от 01.06.2010 N 42-ЗКО, от 07.06.2010 N 46-ЗКО, от 14.07.2010 N 49-ЗКО, от</w:t>
      </w:r>
      <w:proofErr w:type="gramEnd"/>
      <w:r w:rsidRPr="00764265">
        <w:rPr>
          <w:rFonts w:ascii="Arial" w:hAnsi="Arial" w:cs="Arial"/>
          <w:sz w:val="24"/>
          <w:szCs w:val="24"/>
        </w:rPr>
        <w:t xml:space="preserve"> </w:t>
      </w:r>
      <w:proofErr w:type="gramStart"/>
      <w:r w:rsidRPr="00764265">
        <w:rPr>
          <w:rFonts w:ascii="Arial" w:hAnsi="Arial" w:cs="Arial"/>
          <w:sz w:val="24"/>
          <w:szCs w:val="24"/>
        </w:rPr>
        <w:t>25.02.2011 N 9-ЗКО, от 21.06.2012 N 65-ЗКО, от 28.03.2013 N 21-ЗКО, от 25.09.2014 N 55-ЗКО, от 30.11.2015 N 114-ЗКО, от 31.03.2016 N 18-ЗКО, от 23.08.2016 N 60-ЗКО, от 01.02.2017 N 2-ЗКО, от 12.12.2017 N 95-ЗКО, от 27.02.2018 N 9-ЗКО, от 20.08.2021 N 66-ЗКО), Уставом муниципального образования   «</w:t>
      </w:r>
      <w:proofErr w:type="spellStart"/>
      <w:r w:rsidR="00AD483E">
        <w:rPr>
          <w:rFonts w:ascii="Arial" w:hAnsi="Arial" w:cs="Arial"/>
          <w:sz w:val="24"/>
          <w:szCs w:val="24"/>
        </w:rPr>
        <w:t>Нижнеграйворонский</w:t>
      </w:r>
      <w:proofErr w:type="spellEnd"/>
      <w:r w:rsidRPr="00764265">
        <w:rPr>
          <w:rFonts w:ascii="Arial" w:hAnsi="Arial" w:cs="Arial"/>
          <w:sz w:val="24"/>
          <w:szCs w:val="24"/>
        </w:rPr>
        <w:t xml:space="preserve"> сельсовет»  Курской области (с изменениями и дополнениями), Собрание депутатов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w:t>
      </w:r>
      <w:proofErr w:type="gramEnd"/>
      <w:r w:rsidRPr="00764265">
        <w:rPr>
          <w:rFonts w:ascii="Arial" w:hAnsi="Arial" w:cs="Arial"/>
          <w:sz w:val="24"/>
          <w:szCs w:val="24"/>
        </w:rPr>
        <w:t xml:space="preserve"> Курской области РЕШИЛО: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Утвердить прилагаемые:</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1.1. Правила определения среднемесячного заработка, из которого исчисляется размер пенсии за выслугу лет лиц, замещавших должности муниципальной службы   в муниципальном  образовании «</w:t>
      </w:r>
      <w:proofErr w:type="spellStart"/>
      <w:r w:rsidR="00AD483E">
        <w:rPr>
          <w:rFonts w:ascii="Arial" w:hAnsi="Arial" w:cs="Arial"/>
          <w:sz w:val="24"/>
          <w:szCs w:val="24"/>
        </w:rPr>
        <w:t>Нижнеграйворонский</w:t>
      </w:r>
      <w:proofErr w:type="spellEnd"/>
      <w:r w:rsidRPr="00764265">
        <w:rPr>
          <w:rFonts w:ascii="Arial" w:hAnsi="Arial" w:cs="Arial"/>
          <w:sz w:val="24"/>
          <w:szCs w:val="24"/>
        </w:rPr>
        <w:t xml:space="preserve"> сельсовет»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(Приложение №1);</w:t>
      </w:r>
    </w:p>
    <w:p w:rsidR="000F1663" w:rsidRPr="00764265" w:rsidRDefault="000F1663" w:rsidP="00764265">
      <w:pPr>
        <w:pStyle w:val="a3"/>
        <w:jc w:val="both"/>
        <w:rPr>
          <w:rFonts w:ascii="Arial" w:hAnsi="Arial" w:cs="Arial"/>
          <w:sz w:val="24"/>
          <w:szCs w:val="24"/>
        </w:rPr>
      </w:pPr>
    </w:p>
    <w:p w:rsidR="000F1663" w:rsidRDefault="000F1663" w:rsidP="00764265">
      <w:pPr>
        <w:pStyle w:val="a3"/>
        <w:jc w:val="both"/>
        <w:rPr>
          <w:rFonts w:ascii="Arial" w:hAnsi="Arial" w:cs="Arial"/>
          <w:sz w:val="24"/>
          <w:szCs w:val="24"/>
        </w:rPr>
      </w:pPr>
      <w:r w:rsidRPr="00764265">
        <w:rPr>
          <w:rFonts w:ascii="Arial" w:hAnsi="Arial" w:cs="Arial"/>
          <w:sz w:val="24"/>
          <w:szCs w:val="24"/>
        </w:rPr>
        <w:t>1.2. Правила обращения за  пенсией за в</w:t>
      </w:r>
      <w:r w:rsidR="00764265">
        <w:rPr>
          <w:rFonts w:ascii="Arial" w:hAnsi="Arial" w:cs="Arial"/>
          <w:sz w:val="24"/>
          <w:szCs w:val="24"/>
        </w:rPr>
        <w:t>ыслугу лет лиц, замещавших долж</w:t>
      </w:r>
      <w:r w:rsidRPr="00764265">
        <w:rPr>
          <w:rFonts w:ascii="Arial" w:hAnsi="Arial" w:cs="Arial"/>
          <w:sz w:val="24"/>
          <w:szCs w:val="24"/>
        </w:rPr>
        <w:t>ности муниципальной службы в муниципальном  образовании  «</w:t>
      </w:r>
      <w:proofErr w:type="spellStart"/>
      <w:r w:rsidR="00AD483E">
        <w:rPr>
          <w:rFonts w:ascii="Arial" w:hAnsi="Arial" w:cs="Arial"/>
          <w:sz w:val="24"/>
          <w:szCs w:val="24"/>
        </w:rPr>
        <w:t>Нижнеграйворонский</w:t>
      </w:r>
      <w:proofErr w:type="spellEnd"/>
      <w:r w:rsidRPr="00764265">
        <w:rPr>
          <w:rFonts w:ascii="Arial" w:hAnsi="Arial" w:cs="Arial"/>
          <w:sz w:val="24"/>
          <w:szCs w:val="24"/>
        </w:rPr>
        <w:t xml:space="preserve"> сельсовет»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ее назначения, перерасчета размера, выплаты, индексации и ведения пенсионной документации (Приложение №2);</w:t>
      </w:r>
    </w:p>
    <w:p w:rsidR="00B9699B" w:rsidRPr="00764265" w:rsidRDefault="00B9699B" w:rsidP="00764265">
      <w:pPr>
        <w:pStyle w:val="a3"/>
        <w:jc w:val="both"/>
        <w:rPr>
          <w:rFonts w:ascii="Arial" w:hAnsi="Arial" w:cs="Arial"/>
          <w:sz w:val="24"/>
          <w:szCs w:val="24"/>
        </w:rPr>
      </w:pPr>
      <w:r>
        <w:rPr>
          <w:rFonts w:ascii="Arial" w:hAnsi="Arial" w:cs="Arial"/>
          <w:sz w:val="24"/>
          <w:szCs w:val="24"/>
        </w:rPr>
        <w:lastRenderedPageBreak/>
        <w:t xml:space="preserve">2.Решение Собрания депутатов </w:t>
      </w:r>
      <w:proofErr w:type="spellStart"/>
      <w:r w:rsidR="00AD483E">
        <w:rPr>
          <w:rFonts w:ascii="Arial" w:hAnsi="Arial" w:cs="Arial"/>
          <w:sz w:val="24"/>
          <w:szCs w:val="24"/>
        </w:rPr>
        <w:t>Нижнеграйворонского</w:t>
      </w:r>
      <w:proofErr w:type="spellEnd"/>
      <w:r>
        <w:rPr>
          <w:rFonts w:ascii="Arial" w:hAnsi="Arial" w:cs="Arial"/>
          <w:sz w:val="24"/>
          <w:szCs w:val="24"/>
        </w:rPr>
        <w:t xml:space="preserve"> сельсовета Советского района от 01.02.2011 №12 «Об утверждении Порядка </w:t>
      </w:r>
      <w:proofErr w:type="spellStart"/>
      <w:r>
        <w:rPr>
          <w:rFonts w:ascii="Arial" w:hAnsi="Arial" w:cs="Arial"/>
          <w:sz w:val="24"/>
          <w:szCs w:val="24"/>
        </w:rPr>
        <w:t>назначения</w:t>
      </w:r>
      <w:proofErr w:type="gramStart"/>
      <w:r>
        <w:rPr>
          <w:rFonts w:ascii="Arial" w:hAnsi="Arial" w:cs="Arial"/>
          <w:sz w:val="24"/>
          <w:szCs w:val="24"/>
        </w:rPr>
        <w:t>,п</w:t>
      </w:r>
      <w:proofErr w:type="gramEnd"/>
      <w:r>
        <w:rPr>
          <w:rFonts w:ascii="Arial" w:hAnsi="Arial" w:cs="Arial"/>
          <w:sz w:val="24"/>
          <w:szCs w:val="24"/>
        </w:rPr>
        <w:t>ерерасчета</w:t>
      </w:r>
      <w:proofErr w:type="spellEnd"/>
      <w:r>
        <w:rPr>
          <w:rFonts w:ascii="Arial" w:hAnsi="Arial" w:cs="Arial"/>
          <w:sz w:val="24"/>
          <w:szCs w:val="24"/>
        </w:rPr>
        <w:t xml:space="preserve"> и выплаты пенсии за выслугу лет лицам, замещавшим муниципальные должности муниципальной службы </w:t>
      </w:r>
      <w:proofErr w:type="spellStart"/>
      <w:r w:rsidR="00AD483E">
        <w:rPr>
          <w:rFonts w:ascii="Arial" w:hAnsi="Arial" w:cs="Arial"/>
          <w:sz w:val="24"/>
          <w:szCs w:val="24"/>
        </w:rPr>
        <w:t>Нижнеграйворонского</w:t>
      </w:r>
      <w:proofErr w:type="spellEnd"/>
      <w:r>
        <w:rPr>
          <w:rFonts w:ascii="Arial" w:hAnsi="Arial" w:cs="Arial"/>
          <w:sz w:val="24"/>
          <w:szCs w:val="24"/>
        </w:rPr>
        <w:t xml:space="preserve"> сельсовета Советского района Курской области.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
    <w:p w:rsidR="000F1663" w:rsidRPr="00764265" w:rsidRDefault="00B9699B" w:rsidP="00764265">
      <w:pPr>
        <w:pStyle w:val="a3"/>
        <w:jc w:val="both"/>
        <w:rPr>
          <w:rFonts w:ascii="Arial" w:hAnsi="Arial" w:cs="Arial"/>
          <w:sz w:val="24"/>
          <w:szCs w:val="24"/>
        </w:rPr>
      </w:pPr>
      <w:r>
        <w:rPr>
          <w:rFonts w:ascii="Arial" w:hAnsi="Arial" w:cs="Arial"/>
          <w:sz w:val="24"/>
          <w:szCs w:val="24"/>
        </w:rPr>
        <w:t>3</w:t>
      </w:r>
      <w:r w:rsidR="000F1663" w:rsidRPr="00764265">
        <w:rPr>
          <w:rFonts w:ascii="Arial" w:hAnsi="Arial" w:cs="Arial"/>
          <w:sz w:val="24"/>
          <w:szCs w:val="24"/>
        </w:rPr>
        <w:t xml:space="preserve">. Опубликовать настоящее Решение на официальном сайте Администрации </w:t>
      </w:r>
      <w:proofErr w:type="spellStart"/>
      <w:r w:rsidR="00AD483E">
        <w:rPr>
          <w:rFonts w:ascii="Arial" w:hAnsi="Arial" w:cs="Arial"/>
          <w:sz w:val="24"/>
          <w:szCs w:val="24"/>
        </w:rPr>
        <w:t>Нижнеграйворонского</w:t>
      </w:r>
      <w:proofErr w:type="spellEnd"/>
      <w:r w:rsidR="00764265">
        <w:rPr>
          <w:rFonts w:ascii="Arial" w:hAnsi="Arial" w:cs="Arial"/>
          <w:sz w:val="24"/>
          <w:szCs w:val="24"/>
        </w:rPr>
        <w:t xml:space="preserve"> сельсовета </w:t>
      </w:r>
      <w:r w:rsidR="006F3F8E">
        <w:rPr>
          <w:rFonts w:ascii="Arial" w:hAnsi="Arial" w:cs="Arial"/>
          <w:sz w:val="24"/>
          <w:szCs w:val="24"/>
        </w:rPr>
        <w:t>Советского</w:t>
      </w:r>
      <w:r w:rsidR="000F1663" w:rsidRPr="00764265">
        <w:rPr>
          <w:rFonts w:ascii="Arial" w:hAnsi="Arial" w:cs="Arial"/>
          <w:sz w:val="24"/>
          <w:szCs w:val="24"/>
        </w:rPr>
        <w:t xml:space="preserve"> района Курской области в сети «Интернет».</w:t>
      </w:r>
    </w:p>
    <w:p w:rsidR="000F1663" w:rsidRPr="00764265" w:rsidRDefault="000F1663" w:rsidP="00764265">
      <w:pPr>
        <w:pStyle w:val="a3"/>
        <w:jc w:val="both"/>
        <w:rPr>
          <w:rFonts w:ascii="Arial" w:hAnsi="Arial" w:cs="Arial"/>
          <w:sz w:val="24"/>
          <w:szCs w:val="24"/>
        </w:rPr>
      </w:pPr>
    </w:p>
    <w:p w:rsidR="000F1663" w:rsidRPr="00764265" w:rsidRDefault="00B9699B" w:rsidP="00764265">
      <w:pPr>
        <w:pStyle w:val="a3"/>
        <w:jc w:val="both"/>
        <w:rPr>
          <w:rFonts w:ascii="Arial" w:hAnsi="Arial" w:cs="Arial"/>
          <w:sz w:val="24"/>
          <w:szCs w:val="24"/>
        </w:rPr>
      </w:pPr>
      <w:r>
        <w:rPr>
          <w:rFonts w:ascii="Arial" w:hAnsi="Arial" w:cs="Arial"/>
          <w:sz w:val="24"/>
          <w:szCs w:val="24"/>
        </w:rPr>
        <w:t>4</w:t>
      </w:r>
      <w:bookmarkStart w:id="0" w:name="_GoBack"/>
      <w:bookmarkEnd w:id="0"/>
      <w:r w:rsidR="000F1663" w:rsidRPr="00764265">
        <w:rPr>
          <w:rFonts w:ascii="Arial" w:hAnsi="Arial" w:cs="Arial"/>
          <w:sz w:val="24"/>
          <w:szCs w:val="24"/>
        </w:rPr>
        <w:t>. Настоящее Решение вступает в силу со дня его официального опубликования и распространяется на правоотношения, возникшие со дня вступления в силу Закона Курской области от 20.08.2021 № 66 «О внесении изменения в абзац первый части 7 статьи 8 Закона Курской области "О муниципальной службе в Кур</w:t>
      </w:r>
      <w:r w:rsidR="00670211">
        <w:rPr>
          <w:rFonts w:ascii="Arial" w:hAnsi="Arial" w:cs="Arial"/>
          <w:sz w:val="24"/>
          <w:szCs w:val="24"/>
        </w:rPr>
        <w:t>ской области"", а именно с 0</w:t>
      </w:r>
      <w:r w:rsidR="00835279">
        <w:rPr>
          <w:rFonts w:ascii="Arial" w:hAnsi="Arial" w:cs="Arial"/>
          <w:sz w:val="24"/>
          <w:szCs w:val="24"/>
        </w:rPr>
        <w:t>1</w:t>
      </w:r>
      <w:r w:rsidR="00670211">
        <w:rPr>
          <w:rFonts w:ascii="Arial" w:hAnsi="Arial" w:cs="Arial"/>
          <w:sz w:val="24"/>
          <w:szCs w:val="24"/>
        </w:rPr>
        <w:t>.0</w:t>
      </w:r>
      <w:r w:rsidR="00835279">
        <w:rPr>
          <w:rFonts w:ascii="Arial" w:hAnsi="Arial" w:cs="Arial"/>
          <w:sz w:val="24"/>
          <w:szCs w:val="24"/>
        </w:rPr>
        <w:t>1</w:t>
      </w:r>
      <w:r w:rsidR="000F1663" w:rsidRPr="00764265">
        <w:rPr>
          <w:rFonts w:ascii="Arial" w:hAnsi="Arial" w:cs="Arial"/>
          <w:sz w:val="24"/>
          <w:szCs w:val="24"/>
        </w:rPr>
        <w:t>.202</w:t>
      </w:r>
      <w:r w:rsidR="00835279">
        <w:rPr>
          <w:rFonts w:ascii="Arial" w:hAnsi="Arial" w:cs="Arial"/>
          <w:sz w:val="24"/>
          <w:szCs w:val="24"/>
        </w:rPr>
        <w:t>2</w:t>
      </w:r>
      <w:r w:rsidR="000F1663" w:rsidRPr="00764265">
        <w:rPr>
          <w:rFonts w:ascii="Arial" w:hAnsi="Arial" w:cs="Arial"/>
          <w:sz w:val="24"/>
          <w:szCs w:val="24"/>
        </w:rPr>
        <w:t xml:space="preserve"> года.</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rPr>
          <w:rFonts w:ascii="Arial" w:hAnsi="Arial" w:cs="Arial"/>
          <w:sz w:val="24"/>
          <w:szCs w:val="24"/>
        </w:rPr>
      </w:pPr>
    </w:p>
    <w:p w:rsidR="000F1663" w:rsidRPr="00764265" w:rsidRDefault="000F1663" w:rsidP="00764265">
      <w:pPr>
        <w:pStyle w:val="a3"/>
        <w:rPr>
          <w:rFonts w:ascii="Arial" w:hAnsi="Arial" w:cs="Arial"/>
          <w:sz w:val="24"/>
          <w:szCs w:val="24"/>
        </w:rPr>
      </w:pPr>
      <w:r w:rsidRPr="00764265">
        <w:rPr>
          <w:rFonts w:ascii="Arial" w:hAnsi="Arial" w:cs="Arial"/>
          <w:sz w:val="24"/>
          <w:szCs w:val="24"/>
        </w:rPr>
        <w:t>Председатель Собрания депутатов</w:t>
      </w:r>
    </w:p>
    <w:p w:rsidR="000F1663" w:rsidRPr="00764265" w:rsidRDefault="000F1663" w:rsidP="00764265">
      <w:pPr>
        <w:pStyle w:val="a3"/>
        <w:rPr>
          <w:rFonts w:ascii="Arial" w:hAnsi="Arial" w:cs="Arial"/>
          <w:sz w:val="24"/>
          <w:szCs w:val="24"/>
        </w:rPr>
      </w:pPr>
    </w:p>
    <w:p w:rsidR="000F1663" w:rsidRPr="00764265" w:rsidRDefault="00AD483E" w:rsidP="00764265">
      <w:pPr>
        <w:pStyle w:val="a3"/>
        <w:rPr>
          <w:rFonts w:ascii="Arial" w:hAnsi="Arial" w:cs="Arial"/>
          <w:sz w:val="24"/>
          <w:szCs w:val="24"/>
        </w:rPr>
      </w:pPr>
      <w:proofErr w:type="spellStart"/>
      <w:r>
        <w:rPr>
          <w:rFonts w:ascii="Arial" w:hAnsi="Arial" w:cs="Arial"/>
          <w:sz w:val="24"/>
          <w:szCs w:val="24"/>
        </w:rPr>
        <w:t>Нижнеграйворонского</w:t>
      </w:r>
      <w:proofErr w:type="spellEnd"/>
      <w:r w:rsidR="000F1663" w:rsidRPr="00764265">
        <w:rPr>
          <w:rFonts w:ascii="Arial" w:hAnsi="Arial" w:cs="Arial"/>
          <w:sz w:val="24"/>
          <w:szCs w:val="24"/>
        </w:rPr>
        <w:t xml:space="preserve"> сельсовета  </w:t>
      </w:r>
      <w:r w:rsidR="006F3F8E">
        <w:rPr>
          <w:rFonts w:ascii="Arial" w:hAnsi="Arial" w:cs="Arial"/>
          <w:sz w:val="24"/>
          <w:szCs w:val="24"/>
        </w:rPr>
        <w:t>Советского</w:t>
      </w:r>
      <w:r w:rsidR="000F1663" w:rsidRPr="00764265">
        <w:rPr>
          <w:rFonts w:ascii="Arial" w:hAnsi="Arial" w:cs="Arial"/>
          <w:sz w:val="24"/>
          <w:szCs w:val="24"/>
        </w:rPr>
        <w:t xml:space="preserve"> района                              </w:t>
      </w:r>
      <w:proofErr w:type="spellStart"/>
      <w:r>
        <w:rPr>
          <w:rFonts w:ascii="Arial" w:hAnsi="Arial" w:cs="Arial"/>
          <w:sz w:val="24"/>
          <w:szCs w:val="24"/>
        </w:rPr>
        <w:t>Е.И.Нечепаева</w:t>
      </w:r>
      <w:proofErr w:type="spellEnd"/>
    </w:p>
    <w:p w:rsidR="000F1663" w:rsidRPr="00764265" w:rsidRDefault="000F1663" w:rsidP="00764265">
      <w:pPr>
        <w:pStyle w:val="a3"/>
        <w:rPr>
          <w:rFonts w:ascii="Arial" w:hAnsi="Arial" w:cs="Arial"/>
          <w:sz w:val="24"/>
          <w:szCs w:val="24"/>
        </w:rPr>
      </w:pPr>
    </w:p>
    <w:p w:rsidR="000F1663" w:rsidRPr="00764265" w:rsidRDefault="000F1663" w:rsidP="00764265">
      <w:pPr>
        <w:pStyle w:val="a3"/>
        <w:rPr>
          <w:rFonts w:ascii="Arial" w:hAnsi="Arial" w:cs="Arial"/>
          <w:sz w:val="24"/>
          <w:szCs w:val="24"/>
        </w:rPr>
      </w:pPr>
      <w:r w:rsidRPr="00764265">
        <w:rPr>
          <w:rFonts w:ascii="Arial" w:hAnsi="Arial" w:cs="Arial"/>
          <w:sz w:val="24"/>
          <w:szCs w:val="24"/>
        </w:rPr>
        <w:t xml:space="preserve">Глава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w:t>
      </w:r>
    </w:p>
    <w:p w:rsidR="000F1663" w:rsidRPr="00764265" w:rsidRDefault="000F1663" w:rsidP="00764265">
      <w:pPr>
        <w:pStyle w:val="a3"/>
        <w:rPr>
          <w:rFonts w:ascii="Arial" w:hAnsi="Arial" w:cs="Arial"/>
          <w:sz w:val="24"/>
          <w:szCs w:val="24"/>
        </w:rPr>
      </w:pPr>
    </w:p>
    <w:p w:rsidR="000F1663" w:rsidRPr="00764265" w:rsidRDefault="006F3F8E" w:rsidP="00764265">
      <w:pPr>
        <w:pStyle w:val="a3"/>
        <w:rPr>
          <w:rFonts w:ascii="Arial" w:hAnsi="Arial" w:cs="Arial"/>
          <w:sz w:val="24"/>
          <w:szCs w:val="24"/>
        </w:rPr>
      </w:pPr>
      <w:r>
        <w:rPr>
          <w:rFonts w:ascii="Arial" w:hAnsi="Arial" w:cs="Arial"/>
          <w:sz w:val="24"/>
          <w:szCs w:val="24"/>
        </w:rPr>
        <w:t>Советского</w:t>
      </w:r>
      <w:r w:rsidR="000F1663" w:rsidRPr="00764265">
        <w:rPr>
          <w:rFonts w:ascii="Arial" w:hAnsi="Arial" w:cs="Arial"/>
          <w:sz w:val="24"/>
          <w:szCs w:val="24"/>
        </w:rPr>
        <w:t xml:space="preserve"> района                                                                      </w:t>
      </w:r>
      <w:r>
        <w:rPr>
          <w:rFonts w:ascii="Arial" w:hAnsi="Arial" w:cs="Arial"/>
          <w:sz w:val="24"/>
          <w:szCs w:val="24"/>
        </w:rPr>
        <w:t>В.</w:t>
      </w:r>
      <w:r w:rsidR="00AD483E">
        <w:rPr>
          <w:rFonts w:ascii="Arial" w:hAnsi="Arial" w:cs="Arial"/>
          <w:sz w:val="24"/>
          <w:szCs w:val="24"/>
        </w:rPr>
        <w:t>Н</w:t>
      </w:r>
      <w:r>
        <w:rPr>
          <w:rFonts w:ascii="Arial" w:hAnsi="Arial" w:cs="Arial"/>
          <w:sz w:val="24"/>
          <w:szCs w:val="24"/>
        </w:rPr>
        <w:t>.</w:t>
      </w:r>
      <w:r w:rsidR="00AD483E">
        <w:rPr>
          <w:rFonts w:ascii="Arial" w:hAnsi="Arial" w:cs="Arial"/>
          <w:sz w:val="24"/>
          <w:szCs w:val="24"/>
        </w:rPr>
        <w:t>Плеханов</w:t>
      </w:r>
    </w:p>
    <w:p w:rsidR="000F1663" w:rsidRPr="00764265" w:rsidRDefault="000F1663" w:rsidP="00764265">
      <w:pPr>
        <w:pStyle w:val="a3"/>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764265" w:rsidRDefault="00764265" w:rsidP="00764265">
      <w:pPr>
        <w:pStyle w:val="a3"/>
        <w:jc w:val="both"/>
        <w:rPr>
          <w:rFonts w:ascii="Arial" w:hAnsi="Arial" w:cs="Arial"/>
          <w:sz w:val="24"/>
          <w:szCs w:val="24"/>
        </w:rPr>
      </w:pPr>
    </w:p>
    <w:p w:rsidR="00764265" w:rsidRDefault="00764265" w:rsidP="00764265">
      <w:pPr>
        <w:pStyle w:val="a3"/>
        <w:jc w:val="both"/>
        <w:rPr>
          <w:rFonts w:ascii="Arial" w:hAnsi="Arial" w:cs="Arial"/>
          <w:sz w:val="24"/>
          <w:szCs w:val="24"/>
        </w:rPr>
      </w:pPr>
    </w:p>
    <w:p w:rsidR="00764265" w:rsidRDefault="00764265" w:rsidP="00764265">
      <w:pPr>
        <w:pStyle w:val="a3"/>
        <w:jc w:val="both"/>
        <w:rPr>
          <w:rFonts w:ascii="Arial" w:hAnsi="Arial" w:cs="Arial"/>
          <w:sz w:val="24"/>
          <w:szCs w:val="24"/>
        </w:rPr>
      </w:pPr>
    </w:p>
    <w:p w:rsidR="00764265" w:rsidRDefault="00764265" w:rsidP="00764265">
      <w:pPr>
        <w:pStyle w:val="a3"/>
        <w:jc w:val="both"/>
        <w:rPr>
          <w:rFonts w:ascii="Arial" w:hAnsi="Arial" w:cs="Arial"/>
          <w:sz w:val="24"/>
          <w:szCs w:val="24"/>
        </w:rPr>
      </w:pPr>
    </w:p>
    <w:p w:rsidR="00764265" w:rsidRDefault="00764265" w:rsidP="00764265">
      <w:pPr>
        <w:pStyle w:val="a3"/>
        <w:jc w:val="both"/>
        <w:rPr>
          <w:rFonts w:ascii="Arial" w:hAnsi="Arial" w:cs="Arial"/>
          <w:sz w:val="24"/>
          <w:szCs w:val="24"/>
        </w:rPr>
      </w:pPr>
    </w:p>
    <w:p w:rsidR="00764265" w:rsidRDefault="00764265" w:rsidP="00764265">
      <w:pPr>
        <w:pStyle w:val="a3"/>
        <w:jc w:val="both"/>
        <w:rPr>
          <w:rFonts w:ascii="Arial" w:hAnsi="Arial" w:cs="Arial"/>
          <w:sz w:val="24"/>
          <w:szCs w:val="24"/>
        </w:rPr>
      </w:pPr>
    </w:p>
    <w:p w:rsidR="00764265" w:rsidRDefault="00764265" w:rsidP="00764265">
      <w:pPr>
        <w:pStyle w:val="a3"/>
        <w:jc w:val="both"/>
        <w:rPr>
          <w:rFonts w:ascii="Arial" w:hAnsi="Arial" w:cs="Arial"/>
          <w:sz w:val="24"/>
          <w:szCs w:val="24"/>
        </w:rPr>
      </w:pPr>
    </w:p>
    <w:p w:rsidR="00764265" w:rsidRDefault="00764265" w:rsidP="00764265">
      <w:pPr>
        <w:pStyle w:val="a3"/>
        <w:jc w:val="both"/>
        <w:rPr>
          <w:rFonts w:ascii="Arial" w:hAnsi="Arial" w:cs="Arial"/>
          <w:sz w:val="24"/>
          <w:szCs w:val="24"/>
        </w:rPr>
      </w:pPr>
    </w:p>
    <w:p w:rsidR="00764265" w:rsidRDefault="00764265" w:rsidP="00764265">
      <w:pPr>
        <w:pStyle w:val="a3"/>
        <w:jc w:val="both"/>
        <w:rPr>
          <w:rFonts w:ascii="Arial" w:hAnsi="Arial" w:cs="Arial"/>
          <w:sz w:val="24"/>
          <w:szCs w:val="24"/>
        </w:rPr>
      </w:pPr>
    </w:p>
    <w:p w:rsidR="00764265" w:rsidRDefault="00764265" w:rsidP="00764265">
      <w:pPr>
        <w:pStyle w:val="a3"/>
        <w:jc w:val="both"/>
        <w:rPr>
          <w:rFonts w:ascii="Arial" w:hAnsi="Arial" w:cs="Arial"/>
          <w:sz w:val="24"/>
          <w:szCs w:val="24"/>
        </w:rPr>
      </w:pPr>
    </w:p>
    <w:p w:rsidR="00764265" w:rsidRDefault="00764265" w:rsidP="00764265">
      <w:pPr>
        <w:pStyle w:val="a3"/>
        <w:jc w:val="both"/>
        <w:rPr>
          <w:rFonts w:ascii="Arial" w:hAnsi="Arial" w:cs="Arial"/>
          <w:sz w:val="24"/>
          <w:szCs w:val="24"/>
        </w:rPr>
      </w:pPr>
    </w:p>
    <w:p w:rsidR="00F73E1D" w:rsidRDefault="00F73E1D" w:rsidP="00764265">
      <w:pPr>
        <w:pStyle w:val="a3"/>
        <w:jc w:val="both"/>
        <w:rPr>
          <w:rFonts w:ascii="Arial" w:hAnsi="Arial" w:cs="Arial"/>
          <w:sz w:val="24"/>
          <w:szCs w:val="24"/>
        </w:rPr>
      </w:pPr>
    </w:p>
    <w:p w:rsidR="00F73E1D" w:rsidRDefault="00F73E1D" w:rsidP="00764265">
      <w:pPr>
        <w:pStyle w:val="a3"/>
        <w:jc w:val="both"/>
        <w:rPr>
          <w:rFonts w:ascii="Arial" w:hAnsi="Arial" w:cs="Arial"/>
          <w:sz w:val="24"/>
          <w:szCs w:val="24"/>
        </w:rPr>
      </w:pPr>
    </w:p>
    <w:p w:rsidR="00F73E1D" w:rsidRDefault="00F73E1D" w:rsidP="00764265">
      <w:pPr>
        <w:pStyle w:val="a3"/>
        <w:jc w:val="both"/>
        <w:rPr>
          <w:rFonts w:ascii="Arial" w:hAnsi="Arial" w:cs="Arial"/>
          <w:sz w:val="24"/>
          <w:szCs w:val="24"/>
        </w:rPr>
      </w:pPr>
    </w:p>
    <w:p w:rsidR="00F73E1D" w:rsidRDefault="00F73E1D" w:rsidP="00764265">
      <w:pPr>
        <w:pStyle w:val="a3"/>
        <w:jc w:val="both"/>
        <w:rPr>
          <w:rFonts w:ascii="Arial" w:hAnsi="Arial" w:cs="Arial"/>
          <w:sz w:val="24"/>
          <w:szCs w:val="24"/>
        </w:rPr>
      </w:pPr>
    </w:p>
    <w:p w:rsidR="00F73E1D" w:rsidRDefault="00F73E1D" w:rsidP="00764265">
      <w:pPr>
        <w:pStyle w:val="a3"/>
        <w:jc w:val="both"/>
        <w:rPr>
          <w:rFonts w:ascii="Arial" w:hAnsi="Arial" w:cs="Arial"/>
          <w:sz w:val="24"/>
          <w:szCs w:val="24"/>
        </w:rPr>
      </w:pPr>
    </w:p>
    <w:p w:rsidR="00F73E1D" w:rsidRDefault="00F73E1D" w:rsidP="00764265">
      <w:pPr>
        <w:pStyle w:val="a3"/>
        <w:jc w:val="both"/>
        <w:rPr>
          <w:rFonts w:ascii="Arial" w:hAnsi="Arial" w:cs="Arial"/>
          <w:sz w:val="24"/>
          <w:szCs w:val="24"/>
        </w:rPr>
      </w:pPr>
    </w:p>
    <w:p w:rsidR="00F73E1D" w:rsidRDefault="00F73E1D" w:rsidP="00764265">
      <w:pPr>
        <w:pStyle w:val="a3"/>
        <w:jc w:val="both"/>
        <w:rPr>
          <w:rFonts w:ascii="Arial" w:hAnsi="Arial" w:cs="Arial"/>
          <w:sz w:val="24"/>
          <w:szCs w:val="24"/>
        </w:rPr>
      </w:pPr>
    </w:p>
    <w:p w:rsidR="00F73E1D" w:rsidRDefault="00F73E1D" w:rsidP="00764265">
      <w:pPr>
        <w:pStyle w:val="a3"/>
        <w:jc w:val="both"/>
        <w:rPr>
          <w:rFonts w:ascii="Arial" w:hAnsi="Arial" w:cs="Arial"/>
          <w:sz w:val="24"/>
          <w:szCs w:val="24"/>
        </w:rPr>
      </w:pPr>
    </w:p>
    <w:p w:rsidR="000F1663" w:rsidRPr="00764265" w:rsidRDefault="000F1663" w:rsidP="00764265">
      <w:pPr>
        <w:pStyle w:val="a3"/>
        <w:jc w:val="right"/>
        <w:rPr>
          <w:rFonts w:ascii="Arial" w:hAnsi="Arial" w:cs="Arial"/>
          <w:sz w:val="24"/>
          <w:szCs w:val="24"/>
        </w:rPr>
      </w:pPr>
    </w:p>
    <w:p w:rsidR="000F1663" w:rsidRPr="00764265" w:rsidRDefault="000F1663" w:rsidP="00764265">
      <w:pPr>
        <w:pStyle w:val="a3"/>
        <w:jc w:val="right"/>
        <w:rPr>
          <w:rFonts w:ascii="Arial" w:hAnsi="Arial" w:cs="Arial"/>
          <w:sz w:val="24"/>
          <w:szCs w:val="24"/>
        </w:rPr>
      </w:pPr>
      <w:r w:rsidRPr="00764265">
        <w:rPr>
          <w:rFonts w:ascii="Arial" w:hAnsi="Arial" w:cs="Arial"/>
          <w:sz w:val="24"/>
          <w:szCs w:val="24"/>
        </w:rPr>
        <w:t>Приложение №1</w:t>
      </w:r>
    </w:p>
    <w:p w:rsidR="000F1663" w:rsidRPr="00764265" w:rsidRDefault="000F1663" w:rsidP="00764265">
      <w:pPr>
        <w:pStyle w:val="a3"/>
        <w:jc w:val="right"/>
        <w:rPr>
          <w:rFonts w:ascii="Arial" w:hAnsi="Arial" w:cs="Arial"/>
          <w:sz w:val="24"/>
          <w:szCs w:val="24"/>
        </w:rPr>
      </w:pPr>
      <w:r w:rsidRPr="00764265">
        <w:rPr>
          <w:rFonts w:ascii="Arial" w:hAnsi="Arial" w:cs="Arial"/>
          <w:sz w:val="24"/>
          <w:szCs w:val="24"/>
        </w:rPr>
        <w:t xml:space="preserve">    к решению</w:t>
      </w:r>
    </w:p>
    <w:p w:rsidR="000F1663" w:rsidRPr="00764265" w:rsidRDefault="000F1663" w:rsidP="00764265">
      <w:pPr>
        <w:pStyle w:val="a3"/>
        <w:jc w:val="right"/>
        <w:rPr>
          <w:rFonts w:ascii="Arial" w:hAnsi="Arial" w:cs="Arial"/>
          <w:sz w:val="24"/>
          <w:szCs w:val="24"/>
        </w:rPr>
      </w:pPr>
      <w:r w:rsidRPr="00764265">
        <w:rPr>
          <w:rFonts w:ascii="Arial" w:hAnsi="Arial" w:cs="Arial"/>
          <w:sz w:val="24"/>
          <w:szCs w:val="24"/>
        </w:rPr>
        <w:t xml:space="preserve">Собрания  депутатов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p>
    <w:p w:rsidR="000F1663" w:rsidRPr="00764265" w:rsidRDefault="000F1663" w:rsidP="00764265">
      <w:pPr>
        <w:pStyle w:val="a3"/>
        <w:jc w:val="right"/>
        <w:rPr>
          <w:rFonts w:ascii="Arial" w:hAnsi="Arial" w:cs="Arial"/>
          <w:sz w:val="24"/>
          <w:szCs w:val="24"/>
        </w:rPr>
      </w:pPr>
      <w:r w:rsidRPr="00764265">
        <w:rPr>
          <w:rFonts w:ascii="Arial" w:hAnsi="Arial" w:cs="Arial"/>
          <w:sz w:val="24"/>
          <w:szCs w:val="24"/>
        </w:rPr>
        <w:t>района Курской области</w:t>
      </w:r>
    </w:p>
    <w:p w:rsidR="000F1663" w:rsidRPr="00764265" w:rsidRDefault="000F1663" w:rsidP="00764265">
      <w:pPr>
        <w:pStyle w:val="a3"/>
        <w:jc w:val="right"/>
        <w:rPr>
          <w:rFonts w:ascii="Arial" w:hAnsi="Arial" w:cs="Arial"/>
          <w:sz w:val="24"/>
          <w:szCs w:val="24"/>
        </w:rPr>
      </w:pPr>
      <w:r w:rsidRPr="00764265">
        <w:rPr>
          <w:rFonts w:ascii="Arial" w:hAnsi="Arial" w:cs="Arial"/>
          <w:sz w:val="24"/>
          <w:szCs w:val="24"/>
        </w:rPr>
        <w:t>от</w:t>
      </w:r>
      <w:r w:rsidR="00E53F7E">
        <w:rPr>
          <w:rFonts w:ascii="Arial" w:hAnsi="Arial" w:cs="Arial"/>
          <w:sz w:val="24"/>
          <w:szCs w:val="24"/>
        </w:rPr>
        <w:t>15.12.2021</w:t>
      </w:r>
      <w:r w:rsidR="00670211">
        <w:rPr>
          <w:rFonts w:ascii="Arial" w:hAnsi="Arial" w:cs="Arial"/>
          <w:sz w:val="24"/>
          <w:szCs w:val="24"/>
        </w:rPr>
        <w:t xml:space="preserve"> </w:t>
      </w:r>
      <w:r w:rsidRPr="00764265">
        <w:rPr>
          <w:rFonts w:ascii="Arial" w:hAnsi="Arial" w:cs="Arial"/>
          <w:sz w:val="24"/>
          <w:szCs w:val="24"/>
        </w:rPr>
        <w:t>г. №</w:t>
      </w:r>
      <w:r w:rsidR="00E53F7E">
        <w:rPr>
          <w:rFonts w:ascii="Arial" w:hAnsi="Arial" w:cs="Arial"/>
          <w:sz w:val="24"/>
          <w:szCs w:val="24"/>
        </w:rPr>
        <w:t>22</w:t>
      </w:r>
      <w:r w:rsidRPr="00764265">
        <w:rPr>
          <w:rFonts w:ascii="Arial" w:hAnsi="Arial" w:cs="Arial"/>
          <w:sz w:val="24"/>
          <w:szCs w:val="24"/>
        </w:rPr>
        <w:t xml:space="preserve">  </w:t>
      </w:r>
    </w:p>
    <w:p w:rsidR="000F1663" w:rsidRPr="00764265" w:rsidRDefault="000F1663" w:rsidP="00764265">
      <w:pPr>
        <w:pStyle w:val="a3"/>
        <w:jc w:val="center"/>
        <w:rPr>
          <w:rFonts w:ascii="Arial" w:hAnsi="Arial" w:cs="Arial"/>
          <w:b/>
          <w:sz w:val="32"/>
          <w:szCs w:val="32"/>
        </w:rPr>
      </w:pPr>
    </w:p>
    <w:p w:rsidR="000F1663" w:rsidRPr="00764265" w:rsidRDefault="000F1663" w:rsidP="00764265">
      <w:pPr>
        <w:pStyle w:val="a3"/>
        <w:jc w:val="center"/>
        <w:rPr>
          <w:rFonts w:ascii="Arial" w:hAnsi="Arial" w:cs="Arial"/>
          <w:b/>
          <w:sz w:val="32"/>
          <w:szCs w:val="32"/>
        </w:rPr>
      </w:pPr>
      <w:r w:rsidRPr="00764265">
        <w:rPr>
          <w:rFonts w:ascii="Arial" w:hAnsi="Arial" w:cs="Arial"/>
          <w:b/>
          <w:sz w:val="32"/>
          <w:szCs w:val="32"/>
        </w:rPr>
        <w:t>ПРАВИЛА</w:t>
      </w:r>
    </w:p>
    <w:p w:rsidR="000F1663" w:rsidRPr="00764265" w:rsidRDefault="000F1663" w:rsidP="00764265">
      <w:pPr>
        <w:pStyle w:val="a3"/>
        <w:jc w:val="center"/>
        <w:rPr>
          <w:rFonts w:ascii="Arial" w:hAnsi="Arial" w:cs="Arial"/>
          <w:b/>
          <w:sz w:val="32"/>
          <w:szCs w:val="32"/>
        </w:rPr>
      </w:pPr>
      <w:r w:rsidRPr="00764265">
        <w:rPr>
          <w:rFonts w:ascii="Arial" w:hAnsi="Arial" w:cs="Arial"/>
          <w:b/>
          <w:sz w:val="32"/>
          <w:szCs w:val="32"/>
        </w:rPr>
        <w:t>определения среднемесячного заработка, из которого исчисляется размер пенсии за выслугу лет лиц, замещавших должности муниципальной службы</w:t>
      </w:r>
    </w:p>
    <w:p w:rsidR="000F1663" w:rsidRPr="00764265" w:rsidRDefault="000F1663" w:rsidP="00764265">
      <w:pPr>
        <w:pStyle w:val="a3"/>
        <w:jc w:val="center"/>
        <w:rPr>
          <w:rFonts w:ascii="Arial" w:hAnsi="Arial" w:cs="Arial"/>
          <w:sz w:val="24"/>
          <w:szCs w:val="24"/>
        </w:rPr>
      </w:pPr>
      <w:r w:rsidRPr="00764265">
        <w:rPr>
          <w:rFonts w:ascii="Arial" w:hAnsi="Arial" w:cs="Arial"/>
          <w:b/>
          <w:sz w:val="32"/>
          <w:szCs w:val="32"/>
        </w:rPr>
        <w:t>в муниципальном  образовании «</w:t>
      </w:r>
      <w:proofErr w:type="spellStart"/>
      <w:r w:rsidR="00AD483E">
        <w:rPr>
          <w:rFonts w:ascii="Arial" w:hAnsi="Arial" w:cs="Arial"/>
          <w:b/>
          <w:sz w:val="32"/>
          <w:szCs w:val="32"/>
        </w:rPr>
        <w:t>Нижнеграйворонский</w:t>
      </w:r>
      <w:proofErr w:type="spellEnd"/>
      <w:r w:rsidRPr="00764265">
        <w:rPr>
          <w:rFonts w:ascii="Arial" w:hAnsi="Arial" w:cs="Arial"/>
          <w:b/>
          <w:sz w:val="32"/>
          <w:szCs w:val="32"/>
        </w:rPr>
        <w:t xml:space="preserve"> сельсовет»</w:t>
      </w:r>
      <w:r w:rsidR="00764265">
        <w:rPr>
          <w:rFonts w:ascii="Arial" w:hAnsi="Arial" w:cs="Arial"/>
          <w:b/>
          <w:sz w:val="32"/>
          <w:szCs w:val="32"/>
        </w:rPr>
        <w:t xml:space="preserve"> </w:t>
      </w:r>
      <w:r w:rsidR="006F3F8E">
        <w:rPr>
          <w:rFonts w:ascii="Arial" w:hAnsi="Arial" w:cs="Arial"/>
          <w:b/>
          <w:sz w:val="32"/>
          <w:szCs w:val="32"/>
        </w:rPr>
        <w:t>Советского</w:t>
      </w:r>
      <w:r w:rsidRPr="00764265">
        <w:rPr>
          <w:rFonts w:ascii="Arial" w:hAnsi="Arial" w:cs="Arial"/>
          <w:b/>
          <w:sz w:val="32"/>
          <w:szCs w:val="32"/>
        </w:rPr>
        <w:t xml:space="preserve"> района Курской области</w:t>
      </w: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1.  Настоящие Правила определяют порядок расчета среднемесячного заработка, из которого исчисляется размер пенсии за выслугу лет лицам, замещавшим должности муниципальной службы в муниципальном образовании «</w:t>
      </w:r>
      <w:proofErr w:type="spellStart"/>
      <w:r w:rsidR="00AD483E">
        <w:rPr>
          <w:rFonts w:ascii="Arial" w:hAnsi="Arial" w:cs="Arial"/>
          <w:sz w:val="24"/>
          <w:szCs w:val="24"/>
        </w:rPr>
        <w:t>Нижнеграйворонский</w:t>
      </w:r>
      <w:proofErr w:type="spellEnd"/>
      <w:r w:rsidRPr="00764265">
        <w:rPr>
          <w:rFonts w:ascii="Arial" w:hAnsi="Arial" w:cs="Arial"/>
          <w:sz w:val="24"/>
          <w:szCs w:val="24"/>
        </w:rPr>
        <w:t xml:space="preserve"> сельсовет»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(далее соответственно - среднемесячный заработок, муниципальный служащий</w:t>
      </w:r>
      <w:r w:rsidR="00764265" w:rsidRPr="00764265">
        <w:rPr>
          <w:rFonts w:ascii="Arial" w:hAnsi="Arial" w:cs="Arial"/>
          <w:sz w:val="24"/>
          <w:szCs w:val="24"/>
        </w:rPr>
        <w:t>)</w:t>
      </w:r>
      <w:r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2. Среднемесячный заработок муниципального служащего определяется согласно Приложения № 1 к Решению Собрания депутатов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w:t>
      </w:r>
      <w:proofErr w:type="gramStart"/>
      <w:r w:rsidRPr="00764265">
        <w:rPr>
          <w:rFonts w:ascii="Arial" w:hAnsi="Arial" w:cs="Arial"/>
          <w:sz w:val="24"/>
          <w:szCs w:val="24"/>
        </w:rPr>
        <w:t xml:space="preserve"> .</w:t>
      </w:r>
      <w:proofErr w:type="gramEnd"/>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3.Для определения среднемесячного заработка учитывается денежное содержание, которое состоит из следующих выплат:</w:t>
      </w:r>
      <w:r w:rsidR="00764265"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должностной  оклад в соответствии с замещаемой должностью муниципальной службы (далее - должностной оклад);</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ежемесячные и иные дополнительные выплаты, а именно:</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а) ежемесячная надбавка к должностному окладу за выслугу лет на муниципальной службе;</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б) ежемесячная надбавка к должностному окладу за классный чин;</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в) ежемесячная процентная надбавка к должностному окладу за работу со сведениями, составляющими государственную тайну в размерах и порядке, определенными законом Российской Федерации;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г) ежемесячная надбавка к должностному окладу за особые условия муниципальной службы;</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roofErr w:type="spellStart"/>
      <w:r w:rsidRPr="00764265">
        <w:rPr>
          <w:rFonts w:ascii="Arial" w:hAnsi="Arial" w:cs="Arial"/>
          <w:sz w:val="24"/>
          <w:szCs w:val="24"/>
        </w:rPr>
        <w:t>д</w:t>
      </w:r>
      <w:proofErr w:type="spellEnd"/>
      <w:r w:rsidRPr="00764265">
        <w:rPr>
          <w:rFonts w:ascii="Arial" w:hAnsi="Arial" w:cs="Arial"/>
          <w:sz w:val="24"/>
          <w:szCs w:val="24"/>
        </w:rPr>
        <w:t>) ежемесячное денежное поощрение;</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е) премии за выполнение особо важных и сложных заданий;</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ж) единовременная выплата при предоставлении ежегодного оплачиваемого отпуска;</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roofErr w:type="spellStart"/>
      <w:r w:rsidRPr="00764265">
        <w:rPr>
          <w:rFonts w:ascii="Arial" w:hAnsi="Arial" w:cs="Arial"/>
          <w:sz w:val="24"/>
          <w:szCs w:val="24"/>
        </w:rPr>
        <w:t>з</w:t>
      </w:r>
      <w:proofErr w:type="spellEnd"/>
      <w:r w:rsidRPr="00764265">
        <w:rPr>
          <w:rFonts w:ascii="Arial" w:hAnsi="Arial" w:cs="Arial"/>
          <w:sz w:val="24"/>
          <w:szCs w:val="24"/>
        </w:rPr>
        <w:t>) материальная помощь;</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и) другие выплаты, предусмотренные действующим законодательством. </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4. </w:t>
      </w:r>
      <w:proofErr w:type="gramStart"/>
      <w:r w:rsidRPr="00764265">
        <w:rPr>
          <w:rFonts w:ascii="Arial" w:hAnsi="Arial" w:cs="Arial"/>
          <w:sz w:val="24"/>
          <w:szCs w:val="24"/>
        </w:rPr>
        <w:t>Расчет среднемесячного заработка производится по выбору муниципального служащего района исходя из денежного содержания и других выплат, указанных в пункте 3  настоящих Правил, за последние 12 полных месяцев муниципальной службы в муниципальном образовании “</w:t>
      </w:r>
      <w:proofErr w:type="spellStart"/>
      <w:r w:rsidR="00AD483E">
        <w:rPr>
          <w:rFonts w:ascii="Arial" w:hAnsi="Arial" w:cs="Arial"/>
          <w:sz w:val="24"/>
          <w:szCs w:val="24"/>
        </w:rPr>
        <w:t>Нижнеграйворонский</w:t>
      </w:r>
      <w:proofErr w:type="spellEnd"/>
      <w:r w:rsidRPr="00764265">
        <w:rPr>
          <w:rFonts w:ascii="Arial" w:hAnsi="Arial" w:cs="Arial"/>
          <w:sz w:val="24"/>
          <w:szCs w:val="24"/>
        </w:rPr>
        <w:t xml:space="preserve"> сельсовет»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предшествующих дню ее прекращения либо дню достижения им возраста, дающего право на страховую пенсию по старости в соответствии с  частью 1 статьи</w:t>
      </w:r>
      <w:proofErr w:type="gramEnd"/>
      <w:r w:rsidRPr="00764265">
        <w:rPr>
          <w:rFonts w:ascii="Arial" w:hAnsi="Arial" w:cs="Arial"/>
          <w:sz w:val="24"/>
          <w:szCs w:val="24"/>
        </w:rPr>
        <w:t xml:space="preserve"> 8 и статьями 30 - 33 Федерального закона «О страховых пенсиях» </w:t>
      </w:r>
      <w:r w:rsidRPr="00764265">
        <w:rPr>
          <w:rFonts w:ascii="Arial" w:hAnsi="Arial" w:cs="Arial"/>
          <w:sz w:val="24"/>
          <w:szCs w:val="24"/>
        </w:rPr>
        <w:lastRenderedPageBreak/>
        <w:t xml:space="preserve">(дававшего право на трудовую пенсию в соответствии с Федеральным законом «О трудовых пенсиях в Российской Федерации») (далее – расчетный период). </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5. При исчислении среднемесячного заработка из расчетного периода исключаются время нахождения муниципального служащего:</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а) в отпусках без сохранения денежного содержания;</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б) в отпусках по беременности и родам;</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в) в отпусках по уходу за ребенком до достижения им, установленного законом, возраста;</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г) период временной нетрудоспособности.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Начисленные за это время суммы соответствующих пособий не учитываются.    </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6. </w:t>
      </w:r>
      <w:proofErr w:type="gramStart"/>
      <w:r w:rsidRPr="00764265">
        <w:rPr>
          <w:rFonts w:ascii="Arial" w:hAnsi="Arial" w:cs="Arial"/>
          <w:sz w:val="24"/>
          <w:szCs w:val="24"/>
        </w:rPr>
        <w:t>Размер среднемесячного заработка при отсутствии в расчетном периоде исключаемых из него в соответствии с пунктом 5 настоящих Правил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 и других выплат, указанных в пункте  3  настоящих Правил, начисленной в расчетном периоде, на 12.</w:t>
      </w:r>
      <w:proofErr w:type="gramEnd"/>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В случае если из расчетного периода исключаются в соответствии с пунктом 5 настоящих Правил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w:t>
      </w:r>
      <w:proofErr w:type="gramEnd"/>
      <w:r w:rsidRPr="00764265">
        <w:rPr>
          <w:rFonts w:ascii="Arial" w:hAnsi="Arial" w:cs="Arial"/>
          <w:sz w:val="24"/>
          <w:szCs w:val="24"/>
        </w:rPr>
        <w:t xml:space="preserve"> При этом выплаты, указанные в подпунктах «е», «ж», «</w:t>
      </w:r>
      <w:proofErr w:type="spellStart"/>
      <w:r w:rsidRPr="00764265">
        <w:rPr>
          <w:rFonts w:ascii="Arial" w:hAnsi="Arial" w:cs="Arial"/>
          <w:sz w:val="24"/>
          <w:szCs w:val="24"/>
        </w:rPr>
        <w:t>з</w:t>
      </w:r>
      <w:proofErr w:type="spellEnd"/>
      <w:r w:rsidRPr="00764265">
        <w:rPr>
          <w:rFonts w:ascii="Arial" w:hAnsi="Arial" w:cs="Arial"/>
          <w:sz w:val="24"/>
          <w:szCs w:val="24"/>
        </w:rPr>
        <w:t>», «и»»  пункта 3 настоящих Правил, учитываются при определении среднемесячного заработка в размере одной двенадцатой фактически начисленных в этом периоде выплат.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7. В случае</w:t>
      </w:r>
      <w:proofErr w:type="gramStart"/>
      <w:r w:rsidRPr="00764265">
        <w:rPr>
          <w:rFonts w:ascii="Arial" w:hAnsi="Arial" w:cs="Arial"/>
          <w:sz w:val="24"/>
          <w:szCs w:val="24"/>
        </w:rPr>
        <w:t>,</w:t>
      </w:r>
      <w:proofErr w:type="gramEnd"/>
      <w:r w:rsidRPr="00764265">
        <w:rPr>
          <w:rFonts w:ascii="Arial" w:hAnsi="Arial" w:cs="Arial"/>
          <w:sz w:val="24"/>
          <w:szCs w:val="24"/>
        </w:rPr>
        <w:t xml:space="preserve"> если расчетный период состоит из времени нахождения муниципального служащего  в соответствующих отпусках и периода временной нетрудоспособности, указанных в пункте 5 настоящих Правил, а также если в расчетном периоде отсутствуют фактически отработанные дни, по выбору муниципального служащего исчисление среднемесячного заработка производится:</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а) с учетом положений пункта 6 настоящих Правил исходя из суммы денежного содержания и других выплат, указанных в пункт 3 настоящих Правил, начисленной за предшествующий период, равный </w:t>
      </w:r>
      <w:proofErr w:type="gramStart"/>
      <w:r w:rsidRPr="00764265">
        <w:rPr>
          <w:rFonts w:ascii="Arial" w:hAnsi="Arial" w:cs="Arial"/>
          <w:sz w:val="24"/>
          <w:szCs w:val="24"/>
        </w:rPr>
        <w:t>расчетному</w:t>
      </w:r>
      <w:proofErr w:type="gramEnd"/>
      <w:r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б) с применением положения абзаца первого пункта 6 настоящих Правил исходя из фактически установленного ему денежного содержания в расчетном периоде.</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8. </w:t>
      </w:r>
      <w:proofErr w:type="gramStart"/>
      <w:r w:rsidRPr="00764265">
        <w:rPr>
          <w:rFonts w:ascii="Arial" w:hAnsi="Arial" w:cs="Arial"/>
          <w:sz w:val="24"/>
          <w:szCs w:val="24"/>
        </w:rPr>
        <w:t>При замещении муниципальным служащим в расчетном периоде должностей муниципальной службы муниципального образования «</w:t>
      </w:r>
      <w:proofErr w:type="spellStart"/>
      <w:r w:rsidR="00AD483E">
        <w:rPr>
          <w:rFonts w:ascii="Arial" w:hAnsi="Arial" w:cs="Arial"/>
          <w:sz w:val="24"/>
          <w:szCs w:val="24"/>
        </w:rPr>
        <w:t>Нижнеграйворонский</w:t>
      </w:r>
      <w:proofErr w:type="spellEnd"/>
      <w:r w:rsidRPr="00764265">
        <w:rPr>
          <w:rFonts w:ascii="Arial" w:hAnsi="Arial" w:cs="Arial"/>
          <w:sz w:val="24"/>
          <w:szCs w:val="24"/>
        </w:rPr>
        <w:t xml:space="preserve"> сельсовет»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исчисление среднемесячного заработка производится с учетом положений пунктов 4-6 настоящих Правил исходя из начисленного в расчетном периоде суммированного денежного содержания и других выплат, указанных в пункте 3 настоящих Правил, в соответствии с замещаемыми должностями муниципальной службы в муниципальном  образовании «</w:t>
      </w:r>
      <w:proofErr w:type="spellStart"/>
      <w:r w:rsidR="00AD483E">
        <w:rPr>
          <w:rFonts w:ascii="Arial" w:hAnsi="Arial" w:cs="Arial"/>
          <w:sz w:val="24"/>
          <w:szCs w:val="24"/>
        </w:rPr>
        <w:t>Нижнеграйворонский</w:t>
      </w:r>
      <w:proofErr w:type="spellEnd"/>
      <w:r w:rsidRPr="00764265">
        <w:rPr>
          <w:rFonts w:ascii="Arial" w:hAnsi="Arial" w:cs="Arial"/>
          <w:sz w:val="24"/>
          <w:szCs w:val="24"/>
        </w:rPr>
        <w:t xml:space="preserve"> сельсовет» </w:t>
      </w:r>
      <w:r w:rsidR="006F3F8E">
        <w:rPr>
          <w:rFonts w:ascii="Arial" w:hAnsi="Arial" w:cs="Arial"/>
          <w:sz w:val="24"/>
          <w:szCs w:val="24"/>
        </w:rPr>
        <w:t>Советского</w:t>
      </w:r>
      <w:proofErr w:type="gramEnd"/>
      <w:r w:rsidRPr="00764265">
        <w:rPr>
          <w:rFonts w:ascii="Arial" w:hAnsi="Arial" w:cs="Arial"/>
          <w:sz w:val="24"/>
          <w:szCs w:val="24"/>
        </w:rPr>
        <w:t xml:space="preserve"> района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9. При централизованном повышении (индексации) в расчетном периоде денежного содержания, учитываемые при исчислении среднемесячного заработка выплаты, рассчитываются с учетом соответствующего повышения (индексации), в том числе за часть расчетного периода, предшествующую дате повышения (индексации).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 xml:space="preserve">            10. Размер среднемесячного заработка, </w:t>
      </w:r>
      <w:proofErr w:type="gramStart"/>
      <w:r w:rsidRPr="00764265">
        <w:rPr>
          <w:rFonts w:ascii="Arial" w:hAnsi="Arial" w:cs="Arial"/>
          <w:sz w:val="24"/>
          <w:szCs w:val="24"/>
        </w:rPr>
        <w:t>исходя из которого муниципальному служащему  исчисляется</w:t>
      </w:r>
      <w:proofErr w:type="gramEnd"/>
      <w:r w:rsidRPr="00764265">
        <w:rPr>
          <w:rFonts w:ascii="Arial" w:hAnsi="Arial" w:cs="Arial"/>
          <w:sz w:val="24"/>
          <w:szCs w:val="24"/>
        </w:rPr>
        <w:t xml:space="preserve"> пенсия за выслугу лет, не может превышать 2,8 должностного оклада, установленного муниципальному служащему района в расчетном периоде либо сохраненного в этом периоде в соответствии с действующим законодательством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11. При замещении в расчетном периоде муниципальным служащим  должностей, по которым установлены различные должностные оклады, размер среднемесячного заработка не может превышать 2,8 должностного оклада, определяемого путем суммирования размеров установленных муниципальному служащему района в каждом месяце расчетного периода должностных окладов, и деления полученной суммы на 12.</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При замещении в одном месяце расчетного периода муниципальным служащим должностей, по которым установлены различные должностные оклады, в расчет принимается должностной оклад по должности, занимаемой на конец этого месяца.</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12. При работе муниципального служащего в расчетном периоде на условиях неполного служебного времени среднемесячный заработок не может превышать 2,8 фактически получаемого в расчетном периоде должностного оклада, в том числе исчисленного в порядке, предусмотренном пунктом 11 настоящих Правил. </w:t>
      </w:r>
    </w:p>
    <w:p w:rsidR="000F1663" w:rsidRPr="00764265" w:rsidRDefault="000F1663" w:rsidP="00764265">
      <w:pPr>
        <w:pStyle w:val="a3"/>
        <w:jc w:val="right"/>
        <w:rPr>
          <w:rFonts w:ascii="Arial" w:hAnsi="Arial" w:cs="Arial"/>
          <w:sz w:val="24"/>
          <w:szCs w:val="24"/>
        </w:rPr>
      </w:pPr>
    </w:p>
    <w:p w:rsidR="00F73E1D" w:rsidRDefault="00F73E1D" w:rsidP="00764265">
      <w:pPr>
        <w:pStyle w:val="a3"/>
        <w:jc w:val="right"/>
        <w:rPr>
          <w:rFonts w:ascii="Arial" w:hAnsi="Arial" w:cs="Arial"/>
          <w:sz w:val="24"/>
          <w:szCs w:val="24"/>
        </w:rPr>
      </w:pPr>
    </w:p>
    <w:p w:rsidR="00F73E1D" w:rsidRDefault="00F73E1D" w:rsidP="00764265">
      <w:pPr>
        <w:pStyle w:val="a3"/>
        <w:jc w:val="right"/>
        <w:rPr>
          <w:rFonts w:ascii="Arial" w:hAnsi="Arial" w:cs="Arial"/>
          <w:sz w:val="24"/>
          <w:szCs w:val="24"/>
        </w:rPr>
      </w:pPr>
    </w:p>
    <w:p w:rsidR="00F73E1D" w:rsidRDefault="00F73E1D" w:rsidP="00764265">
      <w:pPr>
        <w:pStyle w:val="a3"/>
        <w:jc w:val="right"/>
        <w:rPr>
          <w:rFonts w:ascii="Arial" w:hAnsi="Arial" w:cs="Arial"/>
          <w:sz w:val="24"/>
          <w:szCs w:val="24"/>
        </w:rPr>
      </w:pPr>
    </w:p>
    <w:p w:rsidR="00F73E1D" w:rsidRDefault="00F73E1D" w:rsidP="00764265">
      <w:pPr>
        <w:pStyle w:val="a3"/>
        <w:jc w:val="right"/>
        <w:rPr>
          <w:rFonts w:ascii="Arial" w:hAnsi="Arial" w:cs="Arial"/>
          <w:sz w:val="24"/>
          <w:szCs w:val="24"/>
        </w:rPr>
      </w:pPr>
    </w:p>
    <w:p w:rsidR="00F73E1D" w:rsidRDefault="00F73E1D" w:rsidP="00764265">
      <w:pPr>
        <w:pStyle w:val="a3"/>
        <w:jc w:val="right"/>
        <w:rPr>
          <w:rFonts w:ascii="Arial" w:hAnsi="Arial" w:cs="Arial"/>
          <w:sz w:val="24"/>
          <w:szCs w:val="24"/>
        </w:rPr>
      </w:pPr>
    </w:p>
    <w:p w:rsidR="00F73E1D" w:rsidRDefault="00F73E1D" w:rsidP="00764265">
      <w:pPr>
        <w:pStyle w:val="a3"/>
        <w:jc w:val="right"/>
        <w:rPr>
          <w:rFonts w:ascii="Arial" w:hAnsi="Arial" w:cs="Arial"/>
          <w:sz w:val="24"/>
          <w:szCs w:val="24"/>
        </w:rPr>
      </w:pPr>
    </w:p>
    <w:p w:rsidR="00F73E1D" w:rsidRDefault="00F73E1D" w:rsidP="00764265">
      <w:pPr>
        <w:pStyle w:val="a3"/>
        <w:jc w:val="right"/>
        <w:rPr>
          <w:rFonts w:ascii="Arial" w:hAnsi="Arial" w:cs="Arial"/>
          <w:sz w:val="24"/>
          <w:szCs w:val="24"/>
        </w:rPr>
      </w:pPr>
    </w:p>
    <w:p w:rsidR="00F73E1D" w:rsidRDefault="00F73E1D" w:rsidP="00764265">
      <w:pPr>
        <w:pStyle w:val="a3"/>
        <w:jc w:val="right"/>
        <w:rPr>
          <w:rFonts w:ascii="Arial" w:hAnsi="Arial" w:cs="Arial"/>
          <w:sz w:val="24"/>
          <w:szCs w:val="24"/>
        </w:rPr>
      </w:pPr>
    </w:p>
    <w:p w:rsidR="00F73E1D" w:rsidRDefault="00F73E1D" w:rsidP="00764265">
      <w:pPr>
        <w:pStyle w:val="a3"/>
        <w:jc w:val="right"/>
        <w:rPr>
          <w:rFonts w:ascii="Arial" w:hAnsi="Arial" w:cs="Arial"/>
          <w:sz w:val="24"/>
          <w:szCs w:val="24"/>
        </w:rPr>
      </w:pPr>
    </w:p>
    <w:p w:rsidR="00F73E1D" w:rsidRDefault="00F73E1D" w:rsidP="00764265">
      <w:pPr>
        <w:pStyle w:val="a3"/>
        <w:jc w:val="right"/>
        <w:rPr>
          <w:rFonts w:ascii="Arial" w:hAnsi="Arial" w:cs="Arial"/>
          <w:sz w:val="24"/>
          <w:szCs w:val="24"/>
        </w:rPr>
      </w:pPr>
    </w:p>
    <w:p w:rsidR="00F73E1D" w:rsidRDefault="00F73E1D" w:rsidP="00764265">
      <w:pPr>
        <w:pStyle w:val="a3"/>
        <w:jc w:val="right"/>
        <w:rPr>
          <w:rFonts w:ascii="Arial" w:hAnsi="Arial" w:cs="Arial"/>
          <w:sz w:val="24"/>
          <w:szCs w:val="24"/>
        </w:rPr>
      </w:pPr>
    </w:p>
    <w:p w:rsidR="00F73E1D" w:rsidRDefault="00F73E1D" w:rsidP="00764265">
      <w:pPr>
        <w:pStyle w:val="a3"/>
        <w:jc w:val="right"/>
        <w:rPr>
          <w:rFonts w:ascii="Arial" w:hAnsi="Arial" w:cs="Arial"/>
          <w:sz w:val="24"/>
          <w:szCs w:val="24"/>
        </w:rPr>
      </w:pPr>
    </w:p>
    <w:p w:rsidR="00F73E1D" w:rsidRDefault="00F73E1D" w:rsidP="00764265">
      <w:pPr>
        <w:pStyle w:val="a3"/>
        <w:jc w:val="right"/>
        <w:rPr>
          <w:rFonts w:ascii="Arial" w:hAnsi="Arial" w:cs="Arial"/>
          <w:sz w:val="24"/>
          <w:szCs w:val="24"/>
        </w:rPr>
      </w:pPr>
    </w:p>
    <w:p w:rsidR="00F73E1D" w:rsidRDefault="00F73E1D" w:rsidP="00764265">
      <w:pPr>
        <w:pStyle w:val="a3"/>
        <w:jc w:val="right"/>
        <w:rPr>
          <w:rFonts w:ascii="Arial" w:hAnsi="Arial" w:cs="Arial"/>
          <w:sz w:val="24"/>
          <w:szCs w:val="24"/>
        </w:rPr>
      </w:pPr>
    </w:p>
    <w:p w:rsidR="00F73E1D" w:rsidRDefault="00F73E1D" w:rsidP="00764265">
      <w:pPr>
        <w:pStyle w:val="a3"/>
        <w:jc w:val="right"/>
        <w:rPr>
          <w:rFonts w:ascii="Arial" w:hAnsi="Arial" w:cs="Arial"/>
          <w:sz w:val="24"/>
          <w:szCs w:val="24"/>
        </w:rPr>
      </w:pPr>
    </w:p>
    <w:p w:rsidR="00F73E1D" w:rsidRDefault="00F73E1D" w:rsidP="00764265">
      <w:pPr>
        <w:pStyle w:val="a3"/>
        <w:jc w:val="right"/>
        <w:rPr>
          <w:rFonts w:ascii="Arial" w:hAnsi="Arial" w:cs="Arial"/>
          <w:sz w:val="24"/>
          <w:szCs w:val="24"/>
        </w:rPr>
      </w:pPr>
    </w:p>
    <w:p w:rsidR="00F73E1D" w:rsidRDefault="00F73E1D" w:rsidP="00764265">
      <w:pPr>
        <w:pStyle w:val="a3"/>
        <w:jc w:val="right"/>
        <w:rPr>
          <w:rFonts w:ascii="Arial" w:hAnsi="Arial" w:cs="Arial"/>
          <w:sz w:val="24"/>
          <w:szCs w:val="24"/>
        </w:rPr>
      </w:pPr>
    </w:p>
    <w:p w:rsidR="00F73E1D" w:rsidRDefault="00F73E1D" w:rsidP="00764265">
      <w:pPr>
        <w:pStyle w:val="a3"/>
        <w:jc w:val="right"/>
        <w:rPr>
          <w:rFonts w:ascii="Arial" w:hAnsi="Arial" w:cs="Arial"/>
          <w:sz w:val="24"/>
          <w:szCs w:val="24"/>
        </w:rPr>
      </w:pPr>
    </w:p>
    <w:p w:rsidR="00F73E1D" w:rsidRDefault="00F73E1D" w:rsidP="00764265">
      <w:pPr>
        <w:pStyle w:val="a3"/>
        <w:jc w:val="right"/>
        <w:rPr>
          <w:rFonts w:ascii="Arial" w:hAnsi="Arial" w:cs="Arial"/>
          <w:sz w:val="24"/>
          <w:szCs w:val="24"/>
        </w:rPr>
      </w:pPr>
    </w:p>
    <w:p w:rsidR="00F73E1D" w:rsidRDefault="00F73E1D" w:rsidP="00764265">
      <w:pPr>
        <w:pStyle w:val="a3"/>
        <w:jc w:val="right"/>
        <w:rPr>
          <w:rFonts w:ascii="Arial" w:hAnsi="Arial" w:cs="Arial"/>
          <w:sz w:val="24"/>
          <w:szCs w:val="24"/>
        </w:rPr>
      </w:pPr>
    </w:p>
    <w:p w:rsidR="00F73E1D" w:rsidRDefault="00F73E1D" w:rsidP="00764265">
      <w:pPr>
        <w:pStyle w:val="a3"/>
        <w:jc w:val="right"/>
        <w:rPr>
          <w:rFonts w:ascii="Arial" w:hAnsi="Arial" w:cs="Arial"/>
          <w:sz w:val="24"/>
          <w:szCs w:val="24"/>
        </w:rPr>
      </w:pPr>
    </w:p>
    <w:p w:rsidR="00F73E1D" w:rsidRDefault="00F73E1D" w:rsidP="00764265">
      <w:pPr>
        <w:pStyle w:val="a3"/>
        <w:jc w:val="right"/>
        <w:rPr>
          <w:rFonts w:ascii="Arial" w:hAnsi="Arial" w:cs="Arial"/>
          <w:sz w:val="24"/>
          <w:szCs w:val="24"/>
        </w:rPr>
      </w:pPr>
    </w:p>
    <w:p w:rsidR="00F73E1D" w:rsidRDefault="00F73E1D" w:rsidP="00764265">
      <w:pPr>
        <w:pStyle w:val="a3"/>
        <w:jc w:val="right"/>
        <w:rPr>
          <w:rFonts w:ascii="Arial" w:hAnsi="Arial" w:cs="Arial"/>
          <w:sz w:val="24"/>
          <w:szCs w:val="24"/>
        </w:rPr>
      </w:pPr>
    </w:p>
    <w:p w:rsidR="00F73E1D" w:rsidRDefault="00F73E1D" w:rsidP="00764265">
      <w:pPr>
        <w:pStyle w:val="a3"/>
        <w:jc w:val="right"/>
        <w:rPr>
          <w:rFonts w:ascii="Arial" w:hAnsi="Arial" w:cs="Arial"/>
          <w:sz w:val="24"/>
          <w:szCs w:val="24"/>
        </w:rPr>
      </w:pPr>
    </w:p>
    <w:p w:rsidR="00F73E1D" w:rsidRDefault="00F73E1D" w:rsidP="00764265">
      <w:pPr>
        <w:pStyle w:val="a3"/>
        <w:jc w:val="right"/>
        <w:rPr>
          <w:rFonts w:ascii="Arial" w:hAnsi="Arial" w:cs="Arial"/>
          <w:sz w:val="24"/>
          <w:szCs w:val="24"/>
        </w:rPr>
      </w:pPr>
    </w:p>
    <w:p w:rsidR="00F73E1D" w:rsidRDefault="00F73E1D" w:rsidP="00764265">
      <w:pPr>
        <w:pStyle w:val="a3"/>
        <w:jc w:val="right"/>
        <w:rPr>
          <w:rFonts w:ascii="Arial" w:hAnsi="Arial" w:cs="Arial"/>
          <w:sz w:val="24"/>
          <w:szCs w:val="24"/>
        </w:rPr>
      </w:pPr>
    </w:p>
    <w:p w:rsidR="00F73E1D" w:rsidRDefault="00F73E1D" w:rsidP="00764265">
      <w:pPr>
        <w:pStyle w:val="a3"/>
        <w:jc w:val="right"/>
        <w:rPr>
          <w:rFonts w:ascii="Arial" w:hAnsi="Arial" w:cs="Arial"/>
          <w:sz w:val="24"/>
          <w:szCs w:val="24"/>
        </w:rPr>
      </w:pPr>
    </w:p>
    <w:p w:rsidR="00F73E1D" w:rsidRDefault="00F73E1D" w:rsidP="00764265">
      <w:pPr>
        <w:pStyle w:val="a3"/>
        <w:jc w:val="right"/>
        <w:rPr>
          <w:rFonts w:ascii="Arial" w:hAnsi="Arial" w:cs="Arial"/>
          <w:sz w:val="24"/>
          <w:szCs w:val="24"/>
        </w:rPr>
      </w:pPr>
    </w:p>
    <w:p w:rsidR="00F73E1D" w:rsidRDefault="00F73E1D" w:rsidP="00764265">
      <w:pPr>
        <w:pStyle w:val="a3"/>
        <w:jc w:val="right"/>
        <w:rPr>
          <w:rFonts w:ascii="Arial" w:hAnsi="Arial" w:cs="Arial"/>
          <w:sz w:val="24"/>
          <w:szCs w:val="24"/>
        </w:rPr>
      </w:pPr>
    </w:p>
    <w:p w:rsidR="00F73E1D" w:rsidRDefault="00F73E1D" w:rsidP="00764265">
      <w:pPr>
        <w:pStyle w:val="a3"/>
        <w:jc w:val="right"/>
        <w:rPr>
          <w:rFonts w:ascii="Arial" w:hAnsi="Arial" w:cs="Arial"/>
          <w:sz w:val="24"/>
          <w:szCs w:val="24"/>
        </w:rPr>
      </w:pPr>
    </w:p>
    <w:p w:rsidR="00F73E1D" w:rsidRDefault="00F73E1D" w:rsidP="00764265">
      <w:pPr>
        <w:pStyle w:val="a3"/>
        <w:jc w:val="right"/>
        <w:rPr>
          <w:rFonts w:ascii="Arial" w:hAnsi="Arial" w:cs="Arial"/>
          <w:sz w:val="24"/>
          <w:szCs w:val="24"/>
        </w:rPr>
      </w:pPr>
    </w:p>
    <w:p w:rsidR="00F73E1D" w:rsidRDefault="00F73E1D" w:rsidP="00764265">
      <w:pPr>
        <w:pStyle w:val="a3"/>
        <w:jc w:val="right"/>
        <w:rPr>
          <w:rFonts w:ascii="Arial" w:hAnsi="Arial" w:cs="Arial"/>
          <w:sz w:val="24"/>
          <w:szCs w:val="24"/>
        </w:rPr>
      </w:pPr>
    </w:p>
    <w:p w:rsidR="00F73E1D" w:rsidRDefault="00F73E1D" w:rsidP="00764265">
      <w:pPr>
        <w:pStyle w:val="a3"/>
        <w:jc w:val="right"/>
        <w:rPr>
          <w:rFonts w:ascii="Arial" w:hAnsi="Arial" w:cs="Arial"/>
          <w:sz w:val="24"/>
          <w:szCs w:val="24"/>
        </w:rPr>
      </w:pPr>
    </w:p>
    <w:p w:rsidR="00F73E1D" w:rsidRDefault="00F73E1D" w:rsidP="00764265">
      <w:pPr>
        <w:pStyle w:val="a3"/>
        <w:jc w:val="right"/>
        <w:rPr>
          <w:rFonts w:ascii="Arial" w:hAnsi="Arial" w:cs="Arial"/>
          <w:sz w:val="24"/>
          <w:szCs w:val="24"/>
        </w:rPr>
      </w:pPr>
    </w:p>
    <w:p w:rsidR="000F1663" w:rsidRPr="00764265" w:rsidRDefault="000F1663" w:rsidP="00764265">
      <w:pPr>
        <w:pStyle w:val="a3"/>
        <w:jc w:val="right"/>
        <w:rPr>
          <w:rFonts w:ascii="Arial" w:hAnsi="Arial" w:cs="Arial"/>
          <w:sz w:val="24"/>
          <w:szCs w:val="24"/>
        </w:rPr>
      </w:pPr>
      <w:r w:rsidRPr="00764265">
        <w:rPr>
          <w:rFonts w:ascii="Arial" w:hAnsi="Arial" w:cs="Arial"/>
          <w:sz w:val="24"/>
          <w:szCs w:val="24"/>
        </w:rPr>
        <w:t>Приложение № 2</w:t>
      </w:r>
    </w:p>
    <w:p w:rsidR="000F1663" w:rsidRPr="00764265" w:rsidRDefault="000F1663" w:rsidP="00764265">
      <w:pPr>
        <w:pStyle w:val="a3"/>
        <w:jc w:val="right"/>
        <w:rPr>
          <w:rFonts w:ascii="Arial" w:hAnsi="Arial" w:cs="Arial"/>
          <w:sz w:val="24"/>
          <w:szCs w:val="24"/>
        </w:rPr>
      </w:pPr>
      <w:r w:rsidRPr="00764265">
        <w:rPr>
          <w:rFonts w:ascii="Arial" w:hAnsi="Arial" w:cs="Arial"/>
          <w:sz w:val="24"/>
          <w:szCs w:val="24"/>
        </w:rPr>
        <w:t>к Решению</w:t>
      </w:r>
    </w:p>
    <w:p w:rsidR="000F1663" w:rsidRPr="00764265" w:rsidRDefault="000F1663" w:rsidP="00764265">
      <w:pPr>
        <w:pStyle w:val="a3"/>
        <w:jc w:val="right"/>
        <w:rPr>
          <w:rFonts w:ascii="Arial" w:hAnsi="Arial" w:cs="Arial"/>
          <w:sz w:val="24"/>
          <w:szCs w:val="24"/>
        </w:rPr>
      </w:pPr>
      <w:r w:rsidRPr="00764265">
        <w:rPr>
          <w:rFonts w:ascii="Arial" w:hAnsi="Arial" w:cs="Arial"/>
          <w:sz w:val="24"/>
          <w:szCs w:val="24"/>
        </w:rPr>
        <w:t xml:space="preserve">    Собрания депутатов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w:t>
      </w:r>
    </w:p>
    <w:p w:rsidR="000F1663" w:rsidRPr="00764265" w:rsidRDefault="006F3F8E" w:rsidP="00764265">
      <w:pPr>
        <w:pStyle w:val="a3"/>
        <w:jc w:val="right"/>
        <w:rPr>
          <w:rFonts w:ascii="Arial" w:hAnsi="Arial" w:cs="Arial"/>
          <w:sz w:val="24"/>
          <w:szCs w:val="24"/>
        </w:rPr>
      </w:pPr>
      <w:r>
        <w:rPr>
          <w:rFonts w:ascii="Arial" w:hAnsi="Arial" w:cs="Arial"/>
          <w:sz w:val="24"/>
          <w:szCs w:val="24"/>
        </w:rPr>
        <w:t>Советского</w:t>
      </w:r>
      <w:r w:rsidR="000F1663" w:rsidRPr="00764265">
        <w:rPr>
          <w:rFonts w:ascii="Arial" w:hAnsi="Arial" w:cs="Arial"/>
          <w:sz w:val="24"/>
          <w:szCs w:val="24"/>
        </w:rPr>
        <w:t xml:space="preserve"> района</w:t>
      </w:r>
    </w:p>
    <w:p w:rsidR="000F1663" w:rsidRPr="00764265" w:rsidRDefault="000F1663" w:rsidP="00764265">
      <w:pPr>
        <w:pStyle w:val="a3"/>
        <w:jc w:val="right"/>
        <w:rPr>
          <w:rFonts w:ascii="Arial" w:hAnsi="Arial" w:cs="Arial"/>
          <w:sz w:val="24"/>
          <w:szCs w:val="24"/>
        </w:rPr>
      </w:pPr>
      <w:r w:rsidRPr="00764265">
        <w:rPr>
          <w:rFonts w:ascii="Arial" w:hAnsi="Arial" w:cs="Arial"/>
          <w:sz w:val="24"/>
          <w:szCs w:val="24"/>
        </w:rPr>
        <w:t>Курской области</w:t>
      </w:r>
    </w:p>
    <w:p w:rsidR="000F1663" w:rsidRPr="00764265" w:rsidRDefault="00AD483E" w:rsidP="00F4467B">
      <w:pPr>
        <w:pStyle w:val="a3"/>
        <w:jc w:val="right"/>
        <w:rPr>
          <w:rFonts w:ascii="Arial" w:hAnsi="Arial" w:cs="Arial"/>
          <w:sz w:val="24"/>
          <w:szCs w:val="24"/>
        </w:rPr>
      </w:pPr>
      <w:r w:rsidRPr="00764265">
        <w:rPr>
          <w:rFonts w:ascii="Arial" w:hAnsi="Arial" w:cs="Arial"/>
          <w:sz w:val="24"/>
          <w:szCs w:val="24"/>
        </w:rPr>
        <w:t>О</w:t>
      </w:r>
      <w:r w:rsidR="000F1663" w:rsidRPr="00764265">
        <w:rPr>
          <w:rFonts w:ascii="Arial" w:hAnsi="Arial" w:cs="Arial"/>
          <w:sz w:val="24"/>
          <w:szCs w:val="24"/>
        </w:rPr>
        <w:t>т</w:t>
      </w:r>
      <w:r>
        <w:rPr>
          <w:rFonts w:ascii="Arial" w:hAnsi="Arial" w:cs="Arial"/>
          <w:sz w:val="24"/>
          <w:szCs w:val="24"/>
        </w:rPr>
        <w:t xml:space="preserve">                   </w:t>
      </w:r>
      <w:r w:rsidR="000F1663" w:rsidRPr="00764265">
        <w:rPr>
          <w:rFonts w:ascii="Arial" w:hAnsi="Arial" w:cs="Arial"/>
          <w:sz w:val="24"/>
          <w:szCs w:val="24"/>
        </w:rPr>
        <w:t xml:space="preserve"> №</w:t>
      </w:r>
      <w:r w:rsidR="00F4467B">
        <w:rPr>
          <w:rFonts w:ascii="Arial" w:hAnsi="Arial" w:cs="Arial"/>
          <w:sz w:val="24"/>
          <w:szCs w:val="24"/>
        </w:rPr>
        <w:t xml:space="preserve">   </w:t>
      </w:r>
    </w:p>
    <w:p w:rsidR="000F1663" w:rsidRPr="00F4467B" w:rsidRDefault="000F1663" w:rsidP="00764265">
      <w:pPr>
        <w:pStyle w:val="a3"/>
        <w:jc w:val="center"/>
        <w:rPr>
          <w:rFonts w:ascii="Arial" w:hAnsi="Arial" w:cs="Arial"/>
          <w:b/>
          <w:sz w:val="24"/>
          <w:szCs w:val="24"/>
        </w:rPr>
      </w:pPr>
      <w:r w:rsidRPr="00F4467B">
        <w:rPr>
          <w:rFonts w:ascii="Arial" w:hAnsi="Arial" w:cs="Arial"/>
          <w:b/>
          <w:sz w:val="24"/>
          <w:szCs w:val="24"/>
        </w:rPr>
        <w:t>ПРАВИЛА</w:t>
      </w:r>
    </w:p>
    <w:p w:rsidR="000F1663" w:rsidRPr="00F4467B" w:rsidRDefault="000F1663" w:rsidP="00764265">
      <w:pPr>
        <w:pStyle w:val="a3"/>
        <w:jc w:val="center"/>
        <w:rPr>
          <w:rFonts w:ascii="Arial" w:hAnsi="Arial" w:cs="Arial"/>
          <w:b/>
          <w:sz w:val="24"/>
          <w:szCs w:val="24"/>
        </w:rPr>
      </w:pPr>
      <w:r w:rsidRPr="00F4467B">
        <w:rPr>
          <w:rFonts w:ascii="Arial" w:hAnsi="Arial" w:cs="Arial"/>
          <w:b/>
          <w:sz w:val="24"/>
          <w:szCs w:val="24"/>
        </w:rPr>
        <w:t xml:space="preserve">обращения за  пенсией за выслугу лет лиц, замещавших </w:t>
      </w:r>
      <w:proofErr w:type="gramStart"/>
      <w:r w:rsidRPr="00F4467B">
        <w:rPr>
          <w:rFonts w:ascii="Arial" w:hAnsi="Arial" w:cs="Arial"/>
          <w:b/>
          <w:sz w:val="24"/>
          <w:szCs w:val="24"/>
        </w:rPr>
        <w:t>долж­ности</w:t>
      </w:r>
      <w:proofErr w:type="gramEnd"/>
      <w:r w:rsidRPr="00F4467B">
        <w:rPr>
          <w:rFonts w:ascii="Arial" w:hAnsi="Arial" w:cs="Arial"/>
          <w:b/>
          <w:sz w:val="24"/>
          <w:szCs w:val="24"/>
        </w:rPr>
        <w:t xml:space="preserve"> муниципальной службы  в  муниципальном образовании «</w:t>
      </w:r>
      <w:proofErr w:type="spellStart"/>
      <w:r w:rsidR="00AD483E">
        <w:rPr>
          <w:rFonts w:ascii="Arial" w:hAnsi="Arial" w:cs="Arial"/>
          <w:b/>
          <w:sz w:val="24"/>
          <w:szCs w:val="24"/>
        </w:rPr>
        <w:t>Нижнеграйворонский</w:t>
      </w:r>
      <w:proofErr w:type="spellEnd"/>
      <w:r w:rsidRPr="00F4467B">
        <w:rPr>
          <w:rFonts w:ascii="Arial" w:hAnsi="Arial" w:cs="Arial"/>
          <w:b/>
          <w:sz w:val="24"/>
          <w:szCs w:val="24"/>
        </w:rPr>
        <w:t xml:space="preserve"> сельсовет» </w:t>
      </w:r>
      <w:r w:rsidR="006F3F8E">
        <w:rPr>
          <w:rFonts w:ascii="Arial" w:hAnsi="Arial" w:cs="Arial"/>
          <w:b/>
          <w:sz w:val="24"/>
          <w:szCs w:val="24"/>
        </w:rPr>
        <w:t>Советского</w:t>
      </w:r>
      <w:r w:rsidRPr="00F4467B">
        <w:rPr>
          <w:rFonts w:ascii="Arial" w:hAnsi="Arial" w:cs="Arial"/>
          <w:b/>
          <w:sz w:val="24"/>
          <w:szCs w:val="24"/>
        </w:rPr>
        <w:t xml:space="preserve"> района  Курской области, ее назначения, перерасчета размера, выплаты, индексации и ведения пенсионной документации</w:t>
      </w:r>
    </w:p>
    <w:p w:rsidR="000F1663" w:rsidRPr="00F4467B" w:rsidRDefault="000F1663" w:rsidP="00764265">
      <w:pPr>
        <w:pStyle w:val="a3"/>
        <w:jc w:val="both"/>
        <w:rPr>
          <w:rFonts w:ascii="Arial" w:hAnsi="Arial" w:cs="Arial"/>
          <w:b/>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Настоящие Правила регулируют процедуру обращения за пенсией за выслугу лет лиц, замещавших </w:t>
      </w:r>
      <w:proofErr w:type="gramStart"/>
      <w:r w:rsidRPr="00764265">
        <w:rPr>
          <w:rFonts w:ascii="Arial" w:hAnsi="Arial" w:cs="Arial"/>
          <w:sz w:val="24"/>
          <w:szCs w:val="24"/>
        </w:rPr>
        <w:t>долж­ности</w:t>
      </w:r>
      <w:proofErr w:type="gramEnd"/>
      <w:r w:rsidRPr="00764265">
        <w:rPr>
          <w:rFonts w:ascii="Arial" w:hAnsi="Arial" w:cs="Arial"/>
          <w:sz w:val="24"/>
          <w:szCs w:val="24"/>
        </w:rPr>
        <w:t xml:space="preserve"> муниципальной службы  в муниципальном образовании «</w:t>
      </w:r>
      <w:proofErr w:type="spellStart"/>
      <w:r w:rsidR="00AD483E">
        <w:rPr>
          <w:rFonts w:ascii="Arial" w:hAnsi="Arial" w:cs="Arial"/>
          <w:sz w:val="24"/>
          <w:szCs w:val="24"/>
        </w:rPr>
        <w:t>Нижнеграйворонский</w:t>
      </w:r>
      <w:proofErr w:type="spellEnd"/>
      <w:r w:rsidRPr="00764265">
        <w:rPr>
          <w:rFonts w:ascii="Arial" w:hAnsi="Arial" w:cs="Arial"/>
          <w:sz w:val="24"/>
          <w:szCs w:val="24"/>
        </w:rPr>
        <w:t xml:space="preserve"> сельсовет»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и рассмотрения заявлений о назначении (приостановлении, возобновлении) пенсии за выслугу лет, определяют порядок ее назначения, перерасчета размера, выплаты, индексации, ведения пенсионной документации.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I. Общие положения</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1.1. Действие настоящих Правил распространяются на лиц, замещавших должности муниципальной службы в муниципальном образовании «</w:t>
      </w:r>
      <w:proofErr w:type="spellStart"/>
      <w:r w:rsidR="00AD483E">
        <w:rPr>
          <w:rFonts w:ascii="Arial" w:hAnsi="Arial" w:cs="Arial"/>
          <w:sz w:val="24"/>
          <w:szCs w:val="24"/>
        </w:rPr>
        <w:t>Нижнеграйворонский</w:t>
      </w:r>
      <w:proofErr w:type="spellEnd"/>
      <w:r w:rsidRPr="00764265">
        <w:rPr>
          <w:rFonts w:ascii="Arial" w:hAnsi="Arial" w:cs="Arial"/>
          <w:sz w:val="24"/>
          <w:szCs w:val="24"/>
        </w:rPr>
        <w:t xml:space="preserve"> сельсовет» </w:t>
      </w:r>
      <w:r w:rsidR="006F3F8E">
        <w:rPr>
          <w:rFonts w:ascii="Arial" w:hAnsi="Arial" w:cs="Arial"/>
          <w:sz w:val="24"/>
          <w:szCs w:val="24"/>
        </w:rPr>
        <w:t>Советского</w:t>
      </w:r>
      <w:r w:rsidRPr="00764265">
        <w:rPr>
          <w:rFonts w:ascii="Arial" w:hAnsi="Arial" w:cs="Arial"/>
          <w:sz w:val="24"/>
          <w:szCs w:val="24"/>
        </w:rPr>
        <w:t xml:space="preserve">  Курской области, предусмотренные Реестром должностей муниципальной службы  муниципального образования «</w:t>
      </w:r>
      <w:proofErr w:type="spellStart"/>
      <w:r w:rsidR="00AD483E">
        <w:rPr>
          <w:rFonts w:ascii="Arial" w:hAnsi="Arial" w:cs="Arial"/>
          <w:sz w:val="24"/>
          <w:szCs w:val="24"/>
        </w:rPr>
        <w:t>Нижнеграйворонский</w:t>
      </w:r>
      <w:proofErr w:type="spellEnd"/>
      <w:r w:rsidRPr="00764265">
        <w:rPr>
          <w:rFonts w:ascii="Arial" w:hAnsi="Arial" w:cs="Arial"/>
          <w:sz w:val="24"/>
          <w:szCs w:val="24"/>
        </w:rPr>
        <w:t xml:space="preserve">  сельсовет»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утвержденным решением Собрания депутатов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(далее именуются – муниципальными служащими</w:t>
      </w:r>
      <w:proofErr w:type="gramStart"/>
      <w:r w:rsidRPr="00764265">
        <w:rPr>
          <w:rFonts w:ascii="Arial" w:hAnsi="Arial" w:cs="Arial"/>
          <w:sz w:val="24"/>
          <w:szCs w:val="24"/>
        </w:rPr>
        <w:t xml:space="preserve"> )</w:t>
      </w:r>
      <w:proofErr w:type="gramEnd"/>
      <w:r w:rsidRPr="00764265">
        <w:rPr>
          <w:rFonts w:ascii="Arial" w:hAnsi="Arial" w:cs="Arial"/>
          <w:sz w:val="24"/>
          <w:szCs w:val="24"/>
        </w:rPr>
        <w:t>, при соблюдении условий,  предусмотренных Законами  Курской области от 13.06.2007 № 60-ЗКО «О муниципальной службе в Курской области».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1.2. В сфере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1.3. </w:t>
      </w:r>
      <w:proofErr w:type="gramStart"/>
      <w:r w:rsidRPr="00764265">
        <w:rPr>
          <w:rFonts w:ascii="Arial" w:hAnsi="Arial" w:cs="Arial"/>
          <w:sz w:val="24"/>
          <w:szCs w:val="24"/>
        </w:rPr>
        <w:t>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законом от 28 декабря 2013 года N 400-ФЗ "О страховых пенсиях" либо досрочно назначенной в соответствии с Законом Российской Федерации от 19 апреля 1991 года N 1032-1 "О занятости населения в Российской Федерации", при наличии стажа муниципальной службы, продолжительность</w:t>
      </w:r>
      <w:proofErr w:type="gramEnd"/>
      <w:r w:rsidRPr="00764265">
        <w:rPr>
          <w:rFonts w:ascii="Arial" w:hAnsi="Arial" w:cs="Arial"/>
          <w:sz w:val="24"/>
          <w:szCs w:val="24"/>
        </w:rPr>
        <w:t xml:space="preserve"> которого для назначения пенсии за выслугу лет в соответствующем году определяется согласно приложению к Федеральному закону от 15 декабря 2001 года N 166-ФЗ "О государственном пенсионном обеспечении в Российской Федерации».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Пенсия за выслугу лет устанавливается к страховой пенсии по старости (инвалидности), назначенной в соответствии с Федеральным законом "О страховых пенсиях", и выплачивается одновременно с ней.</w:t>
      </w: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lastRenderedPageBreak/>
        <w:t>1.4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(далее – Закон Курской области «О муниципальной службе в Курской области») и доли страховой пенсии по старости, устанавливаемой к указанной пенсии за выслугу лет в соответствии с Федеральным законом "О страховых пенсиях".</w:t>
      </w:r>
      <w:proofErr w:type="gramEnd"/>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1.5. Пенсия за выслугу лет, установленная в соответствии с Законом  Курской области «О муниципальной службе в Курской области», устанавливается и выплачивается независимо от получения накопительной пенсии в соответствии с Федеральным законом от 28.12.2013 № 424-ФЗ «О накопительной пенсии».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Пенсия за выслугу лет устанавливается по заявлению лица, претендующего на нее, распоряжением Администрации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1.6. Заявителями пенсии за выслугу лет  являются муниципальные служащие</w:t>
      </w:r>
      <w:proofErr w:type="gramStart"/>
      <w:r w:rsidRPr="00764265">
        <w:rPr>
          <w:rFonts w:ascii="Arial" w:hAnsi="Arial" w:cs="Arial"/>
          <w:sz w:val="24"/>
          <w:szCs w:val="24"/>
        </w:rPr>
        <w:t xml:space="preserve"> ,</w:t>
      </w:r>
      <w:proofErr w:type="gramEnd"/>
      <w:r w:rsidRPr="00764265">
        <w:rPr>
          <w:rFonts w:ascii="Arial" w:hAnsi="Arial" w:cs="Arial"/>
          <w:sz w:val="24"/>
          <w:szCs w:val="24"/>
        </w:rPr>
        <w:t xml:space="preserve"> которые:</w:t>
      </w: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1.6.1.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досрочно назначенной  в соответствии с Законом 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w:t>
      </w:r>
      <w:proofErr w:type="gramEnd"/>
      <w:r w:rsidRPr="00764265">
        <w:rPr>
          <w:rFonts w:ascii="Arial" w:hAnsi="Arial" w:cs="Arial"/>
          <w:sz w:val="24"/>
          <w:szCs w:val="24"/>
        </w:rPr>
        <w:t xml:space="preserve"> приложению к Федеральному закону от 15.12.2001 №166-ФЗ "О государственном пенсионном обеспечении в Российской Федерации: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Год назначения пенсии за выслугу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Стаж для назначения пенсии за выслугу лет в соответствующем году</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2017</w:t>
      </w:r>
      <w:r w:rsidR="00F73E1D">
        <w:rPr>
          <w:rFonts w:ascii="Arial" w:hAnsi="Arial" w:cs="Arial"/>
          <w:sz w:val="24"/>
          <w:szCs w:val="24"/>
        </w:rPr>
        <w:t xml:space="preserve">год- </w:t>
      </w:r>
      <w:r w:rsidRPr="00764265">
        <w:rPr>
          <w:rFonts w:ascii="Arial" w:hAnsi="Arial" w:cs="Arial"/>
          <w:sz w:val="24"/>
          <w:szCs w:val="24"/>
        </w:rPr>
        <w:t>15 лет 6 месяцев</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2018</w:t>
      </w:r>
      <w:r w:rsidR="00F73E1D">
        <w:rPr>
          <w:rFonts w:ascii="Arial" w:hAnsi="Arial" w:cs="Arial"/>
          <w:sz w:val="24"/>
          <w:szCs w:val="24"/>
        </w:rPr>
        <w:t xml:space="preserve">год - </w:t>
      </w:r>
      <w:r w:rsidRPr="00764265">
        <w:rPr>
          <w:rFonts w:ascii="Arial" w:hAnsi="Arial" w:cs="Arial"/>
          <w:sz w:val="24"/>
          <w:szCs w:val="24"/>
        </w:rPr>
        <w:t>16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2019</w:t>
      </w:r>
      <w:r w:rsidR="00F73E1D">
        <w:rPr>
          <w:rFonts w:ascii="Arial" w:hAnsi="Arial" w:cs="Arial"/>
          <w:sz w:val="24"/>
          <w:szCs w:val="24"/>
        </w:rPr>
        <w:t xml:space="preserve">год - </w:t>
      </w:r>
      <w:r w:rsidRPr="00764265">
        <w:rPr>
          <w:rFonts w:ascii="Arial" w:hAnsi="Arial" w:cs="Arial"/>
          <w:sz w:val="24"/>
          <w:szCs w:val="24"/>
        </w:rPr>
        <w:t>16 лет 6 месяцев</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2020</w:t>
      </w:r>
      <w:r w:rsidR="00F73E1D">
        <w:rPr>
          <w:rFonts w:ascii="Arial" w:hAnsi="Arial" w:cs="Arial"/>
          <w:sz w:val="24"/>
          <w:szCs w:val="24"/>
        </w:rPr>
        <w:t xml:space="preserve"> год - </w:t>
      </w:r>
      <w:r w:rsidRPr="00764265">
        <w:rPr>
          <w:rFonts w:ascii="Arial" w:hAnsi="Arial" w:cs="Arial"/>
          <w:sz w:val="24"/>
          <w:szCs w:val="24"/>
        </w:rPr>
        <w:t>17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2021</w:t>
      </w:r>
      <w:r w:rsidR="00F73E1D">
        <w:rPr>
          <w:rFonts w:ascii="Arial" w:hAnsi="Arial" w:cs="Arial"/>
          <w:sz w:val="24"/>
          <w:szCs w:val="24"/>
        </w:rPr>
        <w:t xml:space="preserve">год - </w:t>
      </w:r>
      <w:r w:rsidRPr="00764265">
        <w:rPr>
          <w:rFonts w:ascii="Arial" w:hAnsi="Arial" w:cs="Arial"/>
          <w:sz w:val="24"/>
          <w:szCs w:val="24"/>
        </w:rPr>
        <w:t>17 лет 6 месяцев</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2022</w:t>
      </w:r>
      <w:r w:rsidR="00F73E1D">
        <w:rPr>
          <w:rFonts w:ascii="Arial" w:hAnsi="Arial" w:cs="Arial"/>
          <w:sz w:val="24"/>
          <w:szCs w:val="24"/>
        </w:rPr>
        <w:t xml:space="preserve">год - </w:t>
      </w:r>
      <w:r w:rsidRPr="00764265">
        <w:rPr>
          <w:rFonts w:ascii="Arial" w:hAnsi="Arial" w:cs="Arial"/>
          <w:sz w:val="24"/>
          <w:szCs w:val="24"/>
        </w:rPr>
        <w:t>18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2023</w:t>
      </w:r>
      <w:r w:rsidR="00F73E1D">
        <w:rPr>
          <w:rFonts w:ascii="Arial" w:hAnsi="Arial" w:cs="Arial"/>
          <w:sz w:val="24"/>
          <w:szCs w:val="24"/>
        </w:rPr>
        <w:t xml:space="preserve">год - </w:t>
      </w:r>
      <w:r w:rsidRPr="00764265">
        <w:rPr>
          <w:rFonts w:ascii="Arial" w:hAnsi="Arial" w:cs="Arial"/>
          <w:sz w:val="24"/>
          <w:szCs w:val="24"/>
        </w:rPr>
        <w:t>18 лет 6 месяцев</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2024</w:t>
      </w:r>
      <w:r w:rsidR="00F73E1D">
        <w:rPr>
          <w:rFonts w:ascii="Arial" w:hAnsi="Arial" w:cs="Arial"/>
          <w:sz w:val="24"/>
          <w:szCs w:val="24"/>
        </w:rPr>
        <w:t xml:space="preserve">год - </w:t>
      </w:r>
      <w:r w:rsidRPr="00764265">
        <w:rPr>
          <w:rFonts w:ascii="Arial" w:hAnsi="Arial" w:cs="Arial"/>
          <w:sz w:val="24"/>
          <w:szCs w:val="24"/>
        </w:rPr>
        <w:t>19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2025</w:t>
      </w:r>
      <w:r w:rsidR="00F73E1D">
        <w:rPr>
          <w:rFonts w:ascii="Arial" w:hAnsi="Arial" w:cs="Arial"/>
          <w:sz w:val="24"/>
          <w:szCs w:val="24"/>
        </w:rPr>
        <w:t xml:space="preserve"> год - </w:t>
      </w:r>
      <w:r w:rsidRPr="00764265">
        <w:rPr>
          <w:rFonts w:ascii="Arial" w:hAnsi="Arial" w:cs="Arial"/>
          <w:sz w:val="24"/>
          <w:szCs w:val="24"/>
        </w:rPr>
        <w:t>19 лет 6 месяцев</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2026 и последующие годы</w:t>
      </w:r>
      <w:r w:rsidR="00F73E1D">
        <w:rPr>
          <w:rFonts w:ascii="Arial" w:hAnsi="Arial" w:cs="Arial"/>
          <w:sz w:val="24"/>
          <w:szCs w:val="24"/>
        </w:rPr>
        <w:t xml:space="preserve"> - </w:t>
      </w:r>
      <w:r w:rsidRPr="00764265">
        <w:rPr>
          <w:rFonts w:ascii="Arial" w:hAnsi="Arial" w:cs="Arial"/>
          <w:sz w:val="24"/>
          <w:szCs w:val="24"/>
        </w:rPr>
        <w:t>20 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1.6.2. имеют необходимый стаж муниципальной службы (подпункт 1.6.1 настоящих Правил),  замещали должность муниципальной службы не менее </w:t>
      </w:r>
      <w:proofErr w:type="gramStart"/>
      <w:r w:rsidRPr="00764265">
        <w:rPr>
          <w:rFonts w:ascii="Arial" w:hAnsi="Arial" w:cs="Arial"/>
          <w:sz w:val="24"/>
          <w:szCs w:val="24"/>
        </w:rPr>
        <w:t>12 полных месяцев</w:t>
      </w:r>
      <w:proofErr w:type="gramEnd"/>
      <w:r w:rsidRPr="00764265">
        <w:rPr>
          <w:rFonts w:ascii="Arial" w:hAnsi="Arial" w:cs="Arial"/>
          <w:sz w:val="24"/>
          <w:szCs w:val="24"/>
        </w:rPr>
        <w:t xml:space="preserve"> непосредственно перед увольнением и уволены с муниципальной службы по следующим основаниям:</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соглашение сторон;</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расторжение трудового договора по инициативе муниципального служащего;</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отказ от продолжения работы в связи с изменением определенных сторонами условий трудового договора;</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несоответствие замещаемой должности или выполняемой работе вследствие недостаточной квалификации, подтвержденной результатами аттестации;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 xml:space="preserve">            - достижение предельного возраста, установленного для замещения должности муниципальной службы, за исключением случаев, когда в соответствии с частью 2 статьи 19 Федерального закона от 02.03.2007 № 25-ФЗ "О муниципальной службе в Российской Федерации" срок нахождения на муниципальной службе продлен сверх установленного предельного возраста, установленного для замещения должности муниципальной службы.</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1.6.3. имеют необходимый стаж муниципальной службы (подпункт 1.6.1 настоящих Правил),  замещали должность муниципальной службы перед увольнением не менее </w:t>
      </w:r>
      <w:proofErr w:type="gramStart"/>
      <w:r w:rsidRPr="00764265">
        <w:rPr>
          <w:rFonts w:ascii="Arial" w:hAnsi="Arial" w:cs="Arial"/>
          <w:sz w:val="24"/>
          <w:szCs w:val="24"/>
        </w:rPr>
        <w:t>одного полного месяца</w:t>
      </w:r>
      <w:proofErr w:type="gramEnd"/>
      <w:r w:rsidRPr="00764265">
        <w:rPr>
          <w:rFonts w:ascii="Arial" w:hAnsi="Arial" w:cs="Arial"/>
          <w:sz w:val="24"/>
          <w:szCs w:val="24"/>
        </w:rPr>
        <w:t>, при этом  суммарная продолжительность замещения муниципальных должностей  составляет не менее 12 полных месяцев и уволены с муниципальной службы по  следующим основаниям:</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отказ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отказ от перевода в другую местность вместе с представителем нанимателя (работодателем);</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наличие заболевания, препятствующего прохождению муниципальной службы и подтвержденного заключением медицинской организации;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сокращение численности или штата муниципальных служащих в органах местного самоуправления и их аппаратах;</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ликвидация органов местного самоуправления;</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восстановление на муниципальной службе лица, ранее замещавшего эту должность муниципальной службы (выполнявшего эту работу), по решению государственной инспекции труда или суда;</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roofErr w:type="gramStart"/>
      <w:r w:rsidRPr="00764265">
        <w:rPr>
          <w:rFonts w:ascii="Arial" w:hAnsi="Arial" w:cs="Arial"/>
          <w:sz w:val="24"/>
          <w:szCs w:val="24"/>
        </w:rPr>
        <w:t>- избрание или назначение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roofErr w:type="gramEnd"/>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признание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признание недееспособным или ограниченно дееспособным решением суда, вступившим в законную силу.</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roofErr w:type="gramStart"/>
      <w:r w:rsidRPr="00764265">
        <w:rPr>
          <w:rFonts w:ascii="Arial" w:hAnsi="Arial" w:cs="Arial"/>
          <w:sz w:val="24"/>
          <w:szCs w:val="24"/>
        </w:rPr>
        <w:t>Муниципальные служащие района при увольнении с муниципальной службы по основаниям, предусмотренным пунктами 1.6.2, 1.6.3. настоящих Правил,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статьями 9, 30-33 Федерального Закона «О страховых пенсиях».</w:t>
      </w:r>
      <w:proofErr w:type="gramEnd"/>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 xml:space="preserve">            </w:t>
      </w:r>
      <w:proofErr w:type="gramStart"/>
      <w:r w:rsidRPr="00764265">
        <w:rPr>
          <w:rFonts w:ascii="Arial" w:hAnsi="Arial" w:cs="Arial"/>
          <w:sz w:val="24"/>
          <w:szCs w:val="24"/>
        </w:rPr>
        <w:t>1.6.4 имеют стаж муниципальной службы не менее 25 лет и  уволены с муниципальной службы (расторжение трудового договора) по инициативе муниципального служащего района до приобретения права на страховую пенсию по старости (инвалидности) и непосредственно перед увольнением замещали должности муниципальной службы в муниципальном образовании «</w:t>
      </w:r>
      <w:proofErr w:type="spellStart"/>
      <w:r w:rsidR="00AD483E">
        <w:rPr>
          <w:rFonts w:ascii="Arial" w:hAnsi="Arial" w:cs="Arial"/>
          <w:sz w:val="24"/>
          <w:szCs w:val="24"/>
        </w:rPr>
        <w:t>Нижнеграйворонский</w:t>
      </w:r>
      <w:proofErr w:type="spellEnd"/>
      <w:r w:rsidRPr="00764265">
        <w:rPr>
          <w:rFonts w:ascii="Arial" w:hAnsi="Arial" w:cs="Arial"/>
          <w:sz w:val="24"/>
          <w:szCs w:val="24"/>
        </w:rPr>
        <w:t xml:space="preserve"> сельсовет»  Курской области не менее 7 лет.</w:t>
      </w:r>
      <w:proofErr w:type="gramEnd"/>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При этом право обращения за назначением пенсии за выслугу лет возникает  у муниципального служащего со дня назначения ему страховой пенсии по старости (инвалидности) в соответствии с Федеральным законом "О страховых пенсиях".</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II. Порядок обращения за пенсией за выслугу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2.1.Муниципальный служащий</w:t>
      </w:r>
      <w:proofErr w:type="gramStart"/>
      <w:r w:rsidRPr="00764265">
        <w:rPr>
          <w:rFonts w:ascii="Arial" w:hAnsi="Arial" w:cs="Arial"/>
          <w:sz w:val="24"/>
          <w:szCs w:val="24"/>
        </w:rPr>
        <w:t xml:space="preserve"> ,</w:t>
      </w:r>
      <w:proofErr w:type="gramEnd"/>
      <w:r w:rsidRPr="00764265">
        <w:rPr>
          <w:rFonts w:ascii="Arial" w:hAnsi="Arial" w:cs="Arial"/>
          <w:sz w:val="24"/>
          <w:szCs w:val="24"/>
        </w:rPr>
        <w:t xml:space="preserve"> имеющий право на пенсию за выслугу лет, подает письменное заявление, форма которого предусмотрена приложением № 1 к настоящим Правилам на имя Главы </w:t>
      </w:r>
      <w:proofErr w:type="spellStart"/>
      <w:r w:rsidR="00AD483E">
        <w:rPr>
          <w:rFonts w:ascii="Arial" w:hAnsi="Arial" w:cs="Arial"/>
          <w:sz w:val="24"/>
          <w:szCs w:val="24"/>
        </w:rPr>
        <w:t>Нижнеграйворонского</w:t>
      </w:r>
      <w:proofErr w:type="spellEnd"/>
      <w:r w:rsidR="00E659EE">
        <w:rPr>
          <w:rFonts w:ascii="Arial" w:hAnsi="Arial" w:cs="Arial"/>
          <w:sz w:val="24"/>
          <w:szCs w:val="24"/>
        </w:rPr>
        <w:t xml:space="preserve"> сельсовета </w:t>
      </w:r>
      <w:r w:rsidR="006F3F8E">
        <w:rPr>
          <w:rFonts w:ascii="Arial" w:hAnsi="Arial" w:cs="Arial"/>
          <w:sz w:val="24"/>
          <w:szCs w:val="24"/>
        </w:rPr>
        <w:t>Советского</w:t>
      </w:r>
      <w:r w:rsidR="00E659EE">
        <w:rPr>
          <w:rFonts w:ascii="Arial" w:hAnsi="Arial" w:cs="Arial"/>
          <w:sz w:val="24"/>
          <w:szCs w:val="24"/>
        </w:rPr>
        <w:t xml:space="preserve"> района </w:t>
      </w:r>
      <w:r w:rsidRPr="00764265">
        <w:rPr>
          <w:rFonts w:ascii="Arial" w:hAnsi="Arial" w:cs="Arial"/>
          <w:sz w:val="24"/>
          <w:szCs w:val="24"/>
        </w:rPr>
        <w:t xml:space="preserve"> и с необходимыми документами обращаются в Управление социального обеспечения Администрации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2.2.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F4467B" w:rsidRDefault="000F1663" w:rsidP="00764265">
      <w:pPr>
        <w:pStyle w:val="a3"/>
        <w:jc w:val="both"/>
        <w:rPr>
          <w:rFonts w:ascii="Arial" w:hAnsi="Arial" w:cs="Arial"/>
          <w:sz w:val="24"/>
          <w:szCs w:val="24"/>
        </w:rPr>
      </w:pPr>
      <w:r w:rsidRPr="00764265">
        <w:rPr>
          <w:rFonts w:ascii="Arial" w:hAnsi="Arial" w:cs="Arial"/>
          <w:sz w:val="24"/>
          <w:szCs w:val="24"/>
        </w:rPr>
        <w:t xml:space="preserve">2.3. Администрации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осуществляет прием от муниципального служащего заявления и документов, необходимых для рассмотрения вопроса назначения и выплаты пенсии за выслугу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2.4.  Перечень  документов, необходимых для назначения пенсии за выслугу лет лицам, замещавшим должности муниципальной службы: </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а) заявление в письменной форме согласно приложению № 1 к настоящим  Правилам (предоставляется заявителем лично);</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б) копия паспорта (стр. 2-3, 4-5) (предоставляется заявителем лично);</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в) представление Администрации </w:t>
      </w:r>
      <w:proofErr w:type="spellStart"/>
      <w:r w:rsidR="00AD483E">
        <w:rPr>
          <w:rFonts w:ascii="Arial" w:hAnsi="Arial" w:cs="Arial"/>
          <w:sz w:val="24"/>
          <w:szCs w:val="24"/>
        </w:rPr>
        <w:t>Нижнеграйворонского</w:t>
      </w:r>
      <w:proofErr w:type="spellEnd"/>
      <w:r w:rsidR="00E659EE">
        <w:rPr>
          <w:rFonts w:ascii="Arial" w:hAnsi="Arial" w:cs="Arial"/>
          <w:sz w:val="24"/>
          <w:szCs w:val="24"/>
        </w:rPr>
        <w:t xml:space="preserve"> сельсовета Советского </w:t>
      </w:r>
      <w:r w:rsidRPr="00764265">
        <w:rPr>
          <w:rFonts w:ascii="Arial" w:hAnsi="Arial" w:cs="Arial"/>
          <w:sz w:val="24"/>
          <w:szCs w:val="24"/>
        </w:rPr>
        <w:t>района (структурного подразделения), в котором заявитель замещал должность муниципальной службы,  согласно приложению № 2 к настоящим  Правилам;</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г) справка о должностях, периодах работы (службы), которые включаются в стаж муниципальной службы для назначения пенсии за выслугу лет согласно приложению №  3  к настоящим  Правилам;</w:t>
      </w:r>
    </w:p>
    <w:p w:rsidR="000F1663" w:rsidRPr="00764265" w:rsidRDefault="000F1663" w:rsidP="00764265">
      <w:pPr>
        <w:pStyle w:val="a3"/>
        <w:jc w:val="both"/>
        <w:rPr>
          <w:rFonts w:ascii="Arial" w:hAnsi="Arial" w:cs="Arial"/>
          <w:sz w:val="24"/>
          <w:szCs w:val="24"/>
        </w:rPr>
      </w:pPr>
      <w:proofErr w:type="spellStart"/>
      <w:proofErr w:type="gramStart"/>
      <w:r w:rsidRPr="00764265">
        <w:rPr>
          <w:rFonts w:ascii="Arial" w:hAnsi="Arial" w:cs="Arial"/>
          <w:sz w:val="24"/>
          <w:szCs w:val="24"/>
        </w:rPr>
        <w:t>д</w:t>
      </w:r>
      <w:proofErr w:type="spellEnd"/>
      <w:r w:rsidRPr="00764265">
        <w:rPr>
          <w:rFonts w:ascii="Arial" w:hAnsi="Arial" w:cs="Arial"/>
          <w:sz w:val="24"/>
          <w:szCs w:val="24"/>
        </w:rPr>
        <w:t>) справка о размере среднемесячной заработной платы лица, замещавшего должность муниципальной службы за последние 12 полных месяцев, предшествующих дню ее прекращения либо дню достижения им возраста, дающего право на страховую пенсию, по старости в соответствии с частью 1 статьи 8, статьями 30 - 33 Федерального закона "О страховых пенсиях",  согласно приложению № 4  к настоящим  Правилам;</w:t>
      </w:r>
      <w:proofErr w:type="gramEnd"/>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е) справка Комитета социального обеспечения, материнства и детства Курской области о максимальном размере пенсии за выслугу лет государственным гражданским служащим Курской области (предоставляется по межведомственному запросу);</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ж) копия  постановления (распоряжения, приказа) об увольнении с муниципальной службы;</w:t>
      </w:r>
    </w:p>
    <w:p w:rsidR="000F1663" w:rsidRPr="00764265" w:rsidRDefault="000F1663" w:rsidP="00764265">
      <w:pPr>
        <w:pStyle w:val="a3"/>
        <w:jc w:val="both"/>
        <w:rPr>
          <w:rFonts w:ascii="Arial" w:hAnsi="Arial" w:cs="Arial"/>
          <w:sz w:val="24"/>
          <w:szCs w:val="24"/>
        </w:rPr>
      </w:pPr>
      <w:proofErr w:type="spellStart"/>
      <w:r w:rsidRPr="00764265">
        <w:rPr>
          <w:rFonts w:ascii="Arial" w:hAnsi="Arial" w:cs="Arial"/>
          <w:sz w:val="24"/>
          <w:szCs w:val="24"/>
        </w:rPr>
        <w:t>з</w:t>
      </w:r>
      <w:proofErr w:type="spellEnd"/>
      <w:r w:rsidRPr="00764265">
        <w:rPr>
          <w:rFonts w:ascii="Arial" w:hAnsi="Arial" w:cs="Arial"/>
          <w:sz w:val="24"/>
          <w:szCs w:val="24"/>
        </w:rPr>
        <w:t>) копия трудовой  книжки (предоставляется заявителем лично);</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и) справка ГУ Управление Пенсионного фонда РФ,  о размере получаемой страховой пенсии по старости (инвалидности) и фиксированной выплаты к ней (предоставляется по системе межведомственного электронного взаимодействия (СМЭВ) либо заявителем лично);</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к) согласие на обработку персональных данных согласно приложению № 5  к настоящим  Правилам (предоставляется заявителем лично);</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л) другие документы, подтверждающие иные периоды, включаемые в стаж муниципальной   службы для назначения  пенсии за выслугу лет (распоряжение    Администрации  </w:t>
      </w:r>
      <w:proofErr w:type="spellStart"/>
      <w:r w:rsidR="00AD483E">
        <w:rPr>
          <w:rFonts w:ascii="Arial" w:hAnsi="Arial" w:cs="Arial"/>
          <w:sz w:val="24"/>
          <w:szCs w:val="24"/>
        </w:rPr>
        <w:t>Нижнеграйворонского</w:t>
      </w:r>
      <w:proofErr w:type="spellEnd"/>
      <w:r w:rsidR="00E659EE">
        <w:rPr>
          <w:rFonts w:ascii="Arial" w:hAnsi="Arial" w:cs="Arial"/>
          <w:sz w:val="24"/>
          <w:szCs w:val="24"/>
        </w:rPr>
        <w:t xml:space="preserve"> сельсовета Советского района</w:t>
      </w:r>
      <w:r w:rsidRPr="00764265">
        <w:rPr>
          <w:rFonts w:ascii="Arial" w:hAnsi="Arial" w:cs="Arial"/>
          <w:sz w:val="24"/>
          <w:szCs w:val="24"/>
        </w:rPr>
        <w:t xml:space="preserve">  о зачёте в стаж муниципальной службы иных периодов службы (работы) для назначения пенсии за выслугу лет, копия военного билета и т.п.).</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2.5.  В случае изменения фамилии, имени, отчества дополнительно предоставляются копии свидетельства о браке или его расторжении, копии свидетельства об изменении имени или отчества.</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2.6. Документы представляются заявителем в виде оригинала и копий. Копии предоставляемых документов должны быть нотариально удостоверены или заверяются при наличии оригиналов по месту подачи заявления.</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Заявление и прилагаемые к нему документы должны быть надлежащим образом оформлены, иметь подписи и печати, должны быть четко напечатаны или разборчиво написаны от руки. Подчистки и исправления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надлежащим образом наделенным правом представлять законные интересы заявителя. Все документы должны быть целыми (не порваны).</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2.7.За предоставление недостоверных или искаженных сведений, повлекших за собой неправомерное назначение и выплату пенсии за выслугу лет или иные юридические последствия, муниципальный служащий  несет  ответственность  в  соответствии  с  действующим   законодательством.</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III. Порядок рассмотрения заявления о назначении (перерасчете) пенсии за выслугу лет </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3.1. При приеме заявления о назначении (перерасчете) пенсии за выслугу лет от муниципального служащего</w:t>
      </w:r>
      <w:proofErr w:type="gramStart"/>
      <w:r w:rsidRPr="00764265">
        <w:rPr>
          <w:rFonts w:ascii="Arial" w:hAnsi="Arial" w:cs="Arial"/>
          <w:sz w:val="24"/>
          <w:szCs w:val="24"/>
        </w:rPr>
        <w:t xml:space="preserve"> ,</w:t>
      </w:r>
      <w:proofErr w:type="gramEnd"/>
      <w:r w:rsidRPr="00764265">
        <w:rPr>
          <w:rFonts w:ascii="Arial" w:hAnsi="Arial" w:cs="Arial"/>
          <w:sz w:val="24"/>
          <w:szCs w:val="24"/>
        </w:rPr>
        <w:t xml:space="preserve"> имеющего право на эту пенсию, и при наличии всех необходимых документов для ее назначения (перерасчета)  Администрация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устанавливает предмет обращения, проверяет документ, удостоверяющий личность заявителя или проверяет полномочия законного представителя заявителя;</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сверяет копии представленных документов с их подлинниками, заверяет их и возвращает подлинники заявителю;</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проверяет соответствие представленных документов требованиям, указанным в пункте 2.6. настоящих Правил;</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получает от заявителя письменное обязательство о необходимости информировать Администрацию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обо всех изменениях, влияющих на выплату  пенсии за выслугу лет и согласие на обработку его персональных данных;</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3.2. Администрация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вправе проверить достоверность представленных заявителем документов, для чего готовит запросы о подлинности представленных заявителем документов и представляет их на подпись Главе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w:t>
      </w:r>
      <w:proofErr w:type="gramStart"/>
      <w:r w:rsidRPr="00764265">
        <w:rPr>
          <w:rFonts w:ascii="Arial" w:hAnsi="Arial" w:cs="Arial"/>
          <w:sz w:val="24"/>
          <w:szCs w:val="24"/>
        </w:rPr>
        <w:t xml:space="preserve"> .</w:t>
      </w:r>
      <w:proofErr w:type="gramEnd"/>
      <w:r w:rsidRPr="00764265">
        <w:rPr>
          <w:rFonts w:ascii="Arial" w:hAnsi="Arial" w:cs="Arial"/>
          <w:sz w:val="24"/>
          <w:szCs w:val="24"/>
        </w:rPr>
        <w:t xml:space="preserve">  После подписания Главой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направляются в соответствующие органы и организации.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3.3. При установлении фактов отсутствия необходимых документов или их несоответствия требованиям, указанным в пунктах 2.4., 2.6. настоящих Правил, уведомляет заявителя о наличии препятствий для рассмотрения вопроса о назначении (перерасчете) пенсии за выслугу лет,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прервав процедуру подачи документов для назначения (перерасчета) пенсии за выслугу лет, возвращает ему заявление и представленные им документы.</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3.4. </w:t>
      </w:r>
      <w:proofErr w:type="gramStart"/>
      <w:r w:rsidRPr="00764265">
        <w:rPr>
          <w:rFonts w:ascii="Arial" w:hAnsi="Arial" w:cs="Arial"/>
          <w:sz w:val="24"/>
          <w:szCs w:val="24"/>
        </w:rPr>
        <w:t xml:space="preserve">Если при установлении фактов отсутствия документов или несоответствия представленных документов требованиям, указанным в пунктах 2.4, 2.6. настоящих Правил, заявитель настаивает на приеме заявления и документов для назначения (перерасчета)  пенсии за выслугу лет, Администрация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принимает от него заявление вместе с представленными документами, указывает в описи выявленные недостатки и факт отсутствия необходимых документов.</w:t>
      </w:r>
      <w:proofErr w:type="gramEnd"/>
      <w:r w:rsidRPr="00764265">
        <w:rPr>
          <w:rFonts w:ascii="Arial" w:hAnsi="Arial" w:cs="Arial"/>
          <w:sz w:val="24"/>
          <w:szCs w:val="24"/>
        </w:rPr>
        <w:t xml:space="preserve"> Один экземпляр описи выдается на руки заявителю в день приема заявления и документов, второй экземпляр приобщается в личное дело заявителя;</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3.5. Оснований для отказа в приеме документов, необходимых для рассмотрения вопроса о  назначении (перерасчете)  пенсии за выслугу лет, законодательством не предусмотрено.</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3.6. В случае необходимости Администрация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оказывает заявителю содействие в получении недостающих документов, необходимых для назначения (перерасчета)  пенсии за выслугу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3.7. Если заявителем по собственной инициативе не представлена справка о размере получаемой страховой части пенсии по старости (инвалидности) и фиксированной выплаты к ней (позиция «и» пункта 2.4. настоящих Правил), Администрация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осуществляет подготовку и направление необходимых межведомственных запросов в  ГУ Управление Пенсионного фонда РФ.</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3.8. Администрация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осуществляет подготовку и направление необходимых межведомственных запросов в Комитет социального обеспечения, материнства и детства Курской области (позиция «е» пункта 2.4 настоящих Правил) для получения документов, находящихся в его распоряжении, необходимых для рассмотрения вопроса о назначении пенсии за выслугу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в соответствии с правилами делопроизводства и документооборота. </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3.9. Администрация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не вправе требовать от заявителя  представления документов и информации или осуществления действий, представление или осуществление </w:t>
      </w:r>
      <w:r w:rsidRPr="00764265">
        <w:rPr>
          <w:rFonts w:ascii="Arial" w:hAnsi="Arial" w:cs="Arial"/>
          <w:sz w:val="24"/>
          <w:szCs w:val="24"/>
        </w:rPr>
        <w:lastRenderedPageBreak/>
        <w:t>которых не предусмотрено действующим законодательством, нормативными правовыми актами, настоящими Правилами.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3.10.Заявление о назначении (перерасчете) пенсии за выслугу лет регистрируется  в журнале регистрации в день его подачи (получения по почте) Администрацией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3.11. Администрация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в течение 14 календарных дней со дня поступления заявления о назначении (перерасчете) пенсии за выслугу лет и документов, необходимых для назначения (перерасчета) пенсии за выслугу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оформляет представление о назначении (перерасчете) пенсии за выслугу лет, форма которого предусмотрена приложением № 2 к настоящим Правилам;</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оформляет справку о должностях, периодах службы (работы),  которые включаются в стаж муниципальной службы для назначения пенсии за выслугу лет, форма которой предусмотрена приложением № 3 к настоящим Правилам;</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-организует оформление справки о размере среднемесячного заработка муниципального служащего форма, которой предусмотрена приложением № 4 к настоящим Правилам.</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3.12.В стаж  муниципальной службы включаются (засчитываются) периоды замещения должностей в соответствии частью 1 статьи 25 Федерального закона "О муниципальной службе в Российской Федерации", а именно периоды замещения:</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а) должностей муниципальной службы;</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б) муниципальных должностей;</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в) государственных должностей Российской Федерации и государственных должностей субъектов Российской Федерации;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г) должностей государственной гражданской службы, воинских должностей и должностей федеральной государственной службы иных видов;</w:t>
      </w:r>
    </w:p>
    <w:p w:rsidR="000F1663" w:rsidRPr="00764265" w:rsidRDefault="000F1663" w:rsidP="00764265">
      <w:pPr>
        <w:pStyle w:val="a3"/>
        <w:jc w:val="both"/>
        <w:rPr>
          <w:rFonts w:ascii="Arial" w:hAnsi="Arial" w:cs="Arial"/>
          <w:sz w:val="24"/>
          <w:szCs w:val="24"/>
        </w:rPr>
      </w:pPr>
      <w:proofErr w:type="spellStart"/>
      <w:r w:rsidRPr="00764265">
        <w:rPr>
          <w:rFonts w:ascii="Arial" w:hAnsi="Arial" w:cs="Arial"/>
          <w:sz w:val="24"/>
          <w:szCs w:val="24"/>
        </w:rPr>
        <w:t>д</w:t>
      </w:r>
      <w:proofErr w:type="spellEnd"/>
      <w:r w:rsidRPr="00764265">
        <w:rPr>
          <w:rFonts w:ascii="Arial" w:hAnsi="Arial" w:cs="Arial"/>
          <w:sz w:val="24"/>
          <w:szCs w:val="24"/>
        </w:rPr>
        <w:t>) иных должностей в соответствии с Федеральными законами.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3.13.В стаж муниципальной службы включаются (засчитываются) иные периоды трудовой деятельности в соответствии с законом Курской области, в </w:t>
      </w:r>
      <w:proofErr w:type="gramStart"/>
      <w:r w:rsidRPr="00764265">
        <w:rPr>
          <w:rFonts w:ascii="Arial" w:hAnsi="Arial" w:cs="Arial"/>
          <w:sz w:val="24"/>
          <w:szCs w:val="24"/>
        </w:rPr>
        <w:t>совокупности</w:t>
      </w:r>
      <w:proofErr w:type="gramEnd"/>
      <w:r w:rsidRPr="00764265">
        <w:rPr>
          <w:rFonts w:ascii="Arial" w:hAnsi="Arial" w:cs="Arial"/>
          <w:sz w:val="24"/>
          <w:szCs w:val="24"/>
        </w:rPr>
        <w:t xml:space="preserve"> не превышающие 5 лет, опыт и знания по которым были необходимы муниципальному служащему  для выполнения обязанностей по замещаемой должности муниципальной службы в муниципальном </w:t>
      </w:r>
      <w:r w:rsidR="00E659EE">
        <w:rPr>
          <w:rFonts w:ascii="Arial" w:hAnsi="Arial" w:cs="Arial"/>
          <w:sz w:val="24"/>
          <w:szCs w:val="24"/>
        </w:rPr>
        <w:t>образовании</w:t>
      </w:r>
      <w:r w:rsidRPr="00764265">
        <w:rPr>
          <w:rFonts w:ascii="Arial" w:hAnsi="Arial" w:cs="Arial"/>
          <w:sz w:val="24"/>
          <w:szCs w:val="24"/>
        </w:rPr>
        <w:t xml:space="preserve"> «</w:t>
      </w:r>
      <w:proofErr w:type="spellStart"/>
      <w:r w:rsidR="00AD483E">
        <w:rPr>
          <w:rFonts w:ascii="Arial" w:hAnsi="Arial" w:cs="Arial"/>
          <w:sz w:val="24"/>
          <w:szCs w:val="24"/>
        </w:rPr>
        <w:t>Нижнеграйворонский</w:t>
      </w:r>
      <w:proofErr w:type="spellEnd"/>
      <w:r w:rsidR="00E659EE">
        <w:rPr>
          <w:rFonts w:ascii="Arial" w:hAnsi="Arial" w:cs="Arial"/>
          <w:sz w:val="24"/>
          <w:szCs w:val="24"/>
        </w:rPr>
        <w:t xml:space="preserve"> сельсовет</w:t>
      </w:r>
      <w:r w:rsidRPr="00764265">
        <w:rPr>
          <w:rFonts w:ascii="Arial" w:hAnsi="Arial" w:cs="Arial"/>
          <w:sz w:val="24"/>
          <w:szCs w:val="24"/>
        </w:rPr>
        <w:t xml:space="preserve">» </w:t>
      </w:r>
      <w:r w:rsidR="00E659EE">
        <w:rPr>
          <w:rFonts w:ascii="Arial" w:hAnsi="Arial" w:cs="Arial"/>
          <w:sz w:val="24"/>
          <w:szCs w:val="24"/>
        </w:rPr>
        <w:t xml:space="preserve">Советского района </w:t>
      </w:r>
      <w:r w:rsidRPr="00764265">
        <w:rPr>
          <w:rFonts w:ascii="Arial" w:hAnsi="Arial" w:cs="Arial"/>
          <w:sz w:val="24"/>
          <w:szCs w:val="24"/>
        </w:rPr>
        <w:t>Курской области. Документы, обосновывающие включение иных периодов трудовой деятельности в стаж муниципальной службы, предоставляются лицом, стаж которого устанавливается. Иные периоды трудовой деятельности включаются в стаж муниципальной службы на основании письменного заявления муниципального служащего.</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3.14. Периоды службы (работы), включаемые в стаж муниципальной службы муниципального служащего</w:t>
      </w:r>
      <w:proofErr w:type="gramStart"/>
      <w:r w:rsidRPr="00764265">
        <w:rPr>
          <w:rFonts w:ascii="Arial" w:hAnsi="Arial" w:cs="Arial"/>
          <w:sz w:val="24"/>
          <w:szCs w:val="24"/>
        </w:rPr>
        <w:t xml:space="preserve"> ,</w:t>
      </w:r>
      <w:proofErr w:type="gramEnd"/>
      <w:r w:rsidRPr="00764265">
        <w:rPr>
          <w:rFonts w:ascii="Arial" w:hAnsi="Arial" w:cs="Arial"/>
          <w:sz w:val="24"/>
          <w:szCs w:val="24"/>
        </w:rPr>
        <w:t xml:space="preserve"> суммируются, подсчитываются и подтверждаются на основании сведений о трудовой деятельности, трудовом стаже либо стаже муниципальной службы, содержащихся в трудовой книжке и в иных выданных в установленном порядке документах, независимо от сроков перерыва в трудовой деятельности и исчисляется в календарном времени (годах, месяцах, днях).</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3.15.Стаж муниципальной службы устанавливается правовым актом представителя нанимателя.</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IV. Порядок назначения и выплаты пенсии за выслугу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4.1.Прием документов от муниципального служащего</w:t>
      </w:r>
      <w:proofErr w:type="gramStart"/>
      <w:r w:rsidRPr="00764265">
        <w:rPr>
          <w:rFonts w:ascii="Arial" w:hAnsi="Arial" w:cs="Arial"/>
          <w:sz w:val="24"/>
          <w:szCs w:val="24"/>
        </w:rPr>
        <w:t xml:space="preserve"> ,</w:t>
      </w:r>
      <w:proofErr w:type="gramEnd"/>
      <w:r w:rsidRPr="00764265">
        <w:rPr>
          <w:rFonts w:ascii="Arial" w:hAnsi="Arial" w:cs="Arial"/>
          <w:sz w:val="24"/>
          <w:szCs w:val="24"/>
        </w:rPr>
        <w:t xml:space="preserve"> имеющего право на пенсию за выслугу лет, осуществляется специалистом Администрации </w:t>
      </w:r>
      <w:proofErr w:type="spellStart"/>
      <w:r w:rsidR="00AD483E">
        <w:rPr>
          <w:rFonts w:ascii="Arial" w:hAnsi="Arial" w:cs="Arial"/>
          <w:sz w:val="24"/>
          <w:szCs w:val="24"/>
        </w:rPr>
        <w:lastRenderedPageBreak/>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(далее – специалист).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4.2.Основанием для рассмотрения вопроса о назначении (перерасчете) пенсии за выслугу лет является наличие полного пакета документов, необходимых для  назначения  (перерасчета) пенсии за выслугу лет, указанных в пунктах 2.4, 2.5. настоящих Правил, полученных специалистом от муниципального служащего</w:t>
      </w:r>
      <w:proofErr w:type="gramStart"/>
      <w:r w:rsidRPr="00764265">
        <w:rPr>
          <w:rFonts w:ascii="Arial" w:hAnsi="Arial" w:cs="Arial"/>
          <w:sz w:val="24"/>
          <w:szCs w:val="24"/>
        </w:rPr>
        <w:t xml:space="preserve"> ,</w:t>
      </w:r>
      <w:proofErr w:type="gramEnd"/>
      <w:r w:rsidRPr="00764265">
        <w:rPr>
          <w:rFonts w:ascii="Arial" w:hAnsi="Arial" w:cs="Arial"/>
          <w:sz w:val="24"/>
          <w:szCs w:val="24"/>
        </w:rPr>
        <w:t xml:space="preserve"> имеющего право на пенсию за выслугу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4.3.Специалист осуществляет проверку правильности оформления представленных документов, согласно требованиям, указанным в пункте 2.6. настоящих Правил.</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4.4. Специалист после проверки представленных муниципальным служащим</w:t>
      </w:r>
      <w:proofErr w:type="gramStart"/>
      <w:r w:rsidRPr="00764265">
        <w:rPr>
          <w:rFonts w:ascii="Arial" w:hAnsi="Arial" w:cs="Arial"/>
          <w:sz w:val="24"/>
          <w:szCs w:val="24"/>
        </w:rPr>
        <w:t xml:space="preserve"> ,</w:t>
      </w:r>
      <w:proofErr w:type="gramEnd"/>
      <w:r w:rsidRPr="00764265">
        <w:rPr>
          <w:rFonts w:ascii="Arial" w:hAnsi="Arial" w:cs="Arial"/>
          <w:sz w:val="24"/>
          <w:szCs w:val="24"/>
        </w:rPr>
        <w:t xml:space="preserve"> имеющего право на пенсию за выслугу лет, документов для назначения (перерасчета) пенсии за выслугу лет и отсутствия недостатков в их оформлении регистрирует поступившие документы в журнале регистрации заявлений и распоряжений, который ведется по форме согласно приложению № 6 к настоящим Правилам;</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4.5.После регистрации заявления и представленных документов, необходимых для назначения (перерасчета) пенсии за выслугу лет,  специалист  готовит проект распоряжения Администрации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о назначении (перерасчете) пенсии за выслугу лет согласно приложению № 7 к настоящим Правилам.</w:t>
      </w: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4.6.Определение размера пенсии за выслугу лет муниципального служащего осуществляется в соответствии с установленным Законом Курской области «О муниципальной службе в Курской области» соотношением должностей муниципальной службы и должностей государственной гражданской службы Курской области.</w:t>
      </w:r>
      <w:proofErr w:type="gramEnd"/>
      <w:r w:rsidRPr="00764265">
        <w:rPr>
          <w:rFonts w:ascii="Arial" w:hAnsi="Arial" w:cs="Arial"/>
          <w:sz w:val="24"/>
          <w:szCs w:val="24"/>
        </w:rPr>
        <w:t xml:space="preserve">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4.7.Размер пенсии за выслугу лет муниципальных служащих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частью 1 статьи 8 и статьями 30 - 33 Федерального закона "О страховых пенсиях</w:t>
      </w:r>
      <w:proofErr w:type="gramStart"/>
      <w:r w:rsidRPr="00764265">
        <w:rPr>
          <w:rFonts w:ascii="Arial" w:hAnsi="Arial" w:cs="Arial"/>
          <w:sz w:val="24"/>
          <w:szCs w:val="24"/>
        </w:rPr>
        <w:t>"(</w:t>
      </w:r>
      <w:proofErr w:type="gramEnd"/>
      <w:r w:rsidRPr="00764265">
        <w:rPr>
          <w:rFonts w:ascii="Arial" w:hAnsi="Arial" w:cs="Arial"/>
          <w:sz w:val="24"/>
          <w:szCs w:val="24"/>
        </w:rPr>
        <w:t xml:space="preserve">дававшего право на трудовую пенсию в соответствии с </w:t>
      </w:r>
      <w:proofErr w:type="gramStart"/>
      <w:r w:rsidRPr="00764265">
        <w:rPr>
          <w:rFonts w:ascii="Arial" w:hAnsi="Arial" w:cs="Arial"/>
          <w:sz w:val="24"/>
          <w:szCs w:val="24"/>
        </w:rPr>
        <w:t>Федеральным Законом от 17.12.2001 № 173 «О трудовых пенсиях в Российской Федерации»).</w:t>
      </w:r>
      <w:proofErr w:type="gramEnd"/>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4.8. </w:t>
      </w:r>
      <w:proofErr w:type="gramStart"/>
      <w:r w:rsidRPr="00764265">
        <w:rPr>
          <w:rFonts w:ascii="Arial" w:hAnsi="Arial" w:cs="Arial"/>
          <w:sz w:val="24"/>
          <w:szCs w:val="24"/>
        </w:rPr>
        <w:t>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N 166-ФЗ "О государственном пенсионном обеспечении в Российской Федерации", муниципальному служащему района назначается пенсия за выслугу лет в размере 45 процентов среднемесячного заработка муниципального служащего  за вычетом фиксированной выплаты к</w:t>
      </w:r>
      <w:proofErr w:type="gramEnd"/>
      <w:r w:rsidRPr="00764265">
        <w:rPr>
          <w:rFonts w:ascii="Arial" w:hAnsi="Arial" w:cs="Arial"/>
          <w:sz w:val="24"/>
          <w:szCs w:val="24"/>
        </w:rPr>
        <w:t xml:space="preserve"> страховой пенсии и повышений фиксированной выплаты к страховой пенсии, установленных в соответствии с Федеральным законом "О страховых пенсиях", а также части страховой пенсии, установленной в соответствии с Федеральным законом "О страховых пенсиях" в размере, определенным решением Собрания  депутатов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За </w:t>
      </w:r>
      <w:proofErr w:type="gramStart"/>
      <w:r w:rsidRPr="00764265">
        <w:rPr>
          <w:rFonts w:ascii="Arial" w:hAnsi="Arial" w:cs="Arial"/>
          <w:sz w:val="24"/>
          <w:szCs w:val="24"/>
        </w:rPr>
        <w:t>каждый полный год</w:t>
      </w:r>
      <w:proofErr w:type="gramEnd"/>
      <w:r w:rsidRPr="00764265">
        <w:rPr>
          <w:rFonts w:ascii="Arial" w:hAnsi="Arial" w:cs="Arial"/>
          <w:sz w:val="24"/>
          <w:szCs w:val="24"/>
        </w:rPr>
        <w:t xml:space="preserve"> стажа муниципальной службы сверх указанного стажа пенсия за выслугу лет увеличивается на 3 процента среднемесячного </w:t>
      </w:r>
      <w:r w:rsidRPr="00764265">
        <w:rPr>
          <w:rFonts w:ascii="Arial" w:hAnsi="Arial" w:cs="Arial"/>
          <w:sz w:val="24"/>
          <w:szCs w:val="24"/>
        </w:rPr>
        <w:lastRenderedPageBreak/>
        <w:t xml:space="preserve">заработка. </w:t>
      </w:r>
      <w:proofErr w:type="gramStart"/>
      <w:r w:rsidRPr="00764265">
        <w:rPr>
          <w:rFonts w:ascii="Arial" w:hAnsi="Arial" w:cs="Arial"/>
          <w:sz w:val="24"/>
          <w:szCs w:val="24"/>
        </w:rPr>
        <w:t xml:space="preserve">При этом общая сумма пенсии за выслугу лет и части страховой пенсии, указанной в настоящем пункте,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района, определенного в соответствии с настоящим решением Собрания  депутатов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w:t>
      </w:r>
      <w:proofErr w:type="gramEnd"/>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Стаж муниципальной службы,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Процент среднемесячного заработка муниципального служащего, %</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15</w:t>
      </w:r>
      <w:r w:rsidR="002400A4">
        <w:rPr>
          <w:rFonts w:ascii="Arial" w:hAnsi="Arial" w:cs="Arial"/>
          <w:sz w:val="24"/>
          <w:szCs w:val="24"/>
        </w:rPr>
        <w:t>лет -45%</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16</w:t>
      </w:r>
      <w:r w:rsidR="002400A4">
        <w:rPr>
          <w:rFonts w:ascii="Arial" w:hAnsi="Arial" w:cs="Arial"/>
          <w:sz w:val="24"/>
          <w:szCs w:val="24"/>
        </w:rPr>
        <w:t>лет -48%</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17</w:t>
      </w:r>
      <w:r w:rsidR="002400A4">
        <w:rPr>
          <w:rFonts w:ascii="Arial" w:hAnsi="Arial" w:cs="Arial"/>
          <w:sz w:val="24"/>
          <w:szCs w:val="24"/>
        </w:rPr>
        <w:t>лет- 51%</w:t>
      </w:r>
    </w:p>
    <w:p w:rsidR="00F4467B" w:rsidRDefault="000F1663" w:rsidP="00764265">
      <w:pPr>
        <w:pStyle w:val="a3"/>
        <w:jc w:val="both"/>
        <w:rPr>
          <w:rFonts w:ascii="Arial" w:hAnsi="Arial" w:cs="Arial"/>
          <w:sz w:val="24"/>
          <w:szCs w:val="24"/>
        </w:rPr>
      </w:pPr>
      <w:r w:rsidRPr="00764265">
        <w:rPr>
          <w:rFonts w:ascii="Arial" w:hAnsi="Arial" w:cs="Arial"/>
          <w:sz w:val="24"/>
          <w:szCs w:val="24"/>
        </w:rPr>
        <w:t>18</w:t>
      </w:r>
      <w:r w:rsidR="002400A4">
        <w:rPr>
          <w:rFonts w:ascii="Arial" w:hAnsi="Arial" w:cs="Arial"/>
          <w:sz w:val="24"/>
          <w:szCs w:val="24"/>
        </w:rPr>
        <w:t xml:space="preserve"> лет – 54%</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19</w:t>
      </w:r>
      <w:r w:rsidR="002400A4">
        <w:rPr>
          <w:rFonts w:ascii="Arial" w:hAnsi="Arial" w:cs="Arial"/>
          <w:sz w:val="24"/>
          <w:szCs w:val="24"/>
        </w:rPr>
        <w:t xml:space="preserve"> лет – 57%</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20</w:t>
      </w:r>
      <w:r w:rsidR="002400A4">
        <w:rPr>
          <w:rFonts w:ascii="Arial" w:hAnsi="Arial" w:cs="Arial"/>
          <w:sz w:val="24"/>
          <w:szCs w:val="24"/>
        </w:rPr>
        <w:t xml:space="preserve"> лет – 60%</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21</w:t>
      </w:r>
      <w:r w:rsidR="002400A4">
        <w:rPr>
          <w:rFonts w:ascii="Arial" w:hAnsi="Arial" w:cs="Arial"/>
          <w:sz w:val="24"/>
          <w:szCs w:val="24"/>
        </w:rPr>
        <w:t>лет – 63%</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22</w:t>
      </w:r>
      <w:r w:rsidR="002400A4">
        <w:rPr>
          <w:rFonts w:ascii="Arial" w:hAnsi="Arial" w:cs="Arial"/>
          <w:sz w:val="24"/>
          <w:szCs w:val="24"/>
        </w:rPr>
        <w:t xml:space="preserve"> лет – 66%</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23</w:t>
      </w:r>
      <w:r w:rsidR="002400A4">
        <w:rPr>
          <w:rFonts w:ascii="Arial" w:hAnsi="Arial" w:cs="Arial"/>
          <w:sz w:val="24"/>
          <w:szCs w:val="24"/>
        </w:rPr>
        <w:t xml:space="preserve"> лет – 69%</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24</w:t>
      </w:r>
      <w:r w:rsidR="002400A4">
        <w:rPr>
          <w:rFonts w:ascii="Arial" w:hAnsi="Arial" w:cs="Arial"/>
          <w:sz w:val="24"/>
          <w:szCs w:val="24"/>
        </w:rPr>
        <w:t xml:space="preserve"> лет – 72%</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25 и более</w:t>
      </w:r>
      <w:r w:rsidR="002400A4">
        <w:rPr>
          <w:rFonts w:ascii="Arial" w:hAnsi="Arial" w:cs="Arial"/>
          <w:sz w:val="24"/>
          <w:szCs w:val="24"/>
        </w:rPr>
        <w:t xml:space="preserve"> лет – 75%</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При определении размера пенсии за выслугу лет в порядке, установленном абзацем первым настоящего пункта,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законом "О трудовых пенсиях в Российской Федерации", размер</w:t>
      </w:r>
      <w:proofErr w:type="gramEnd"/>
      <w:r w:rsidRPr="00764265">
        <w:rPr>
          <w:rFonts w:ascii="Arial" w:hAnsi="Arial" w:cs="Arial"/>
          <w:sz w:val="24"/>
          <w:szCs w:val="24"/>
        </w:rPr>
        <w:t xml:space="preserve"> </w:t>
      </w:r>
      <w:proofErr w:type="gramStart"/>
      <w:r w:rsidRPr="00764265">
        <w:rPr>
          <w:rFonts w:ascii="Arial" w:hAnsi="Arial" w:cs="Arial"/>
          <w:sz w:val="24"/>
          <w:szCs w:val="24"/>
        </w:rPr>
        <w:t>доли страховой пенсии,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w:t>
      </w:r>
      <w:proofErr w:type="gramEnd"/>
      <w:r w:rsidRPr="00764265">
        <w:rPr>
          <w:rFonts w:ascii="Arial" w:hAnsi="Arial" w:cs="Arial"/>
          <w:sz w:val="24"/>
          <w:szCs w:val="24"/>
        </w:rPr>
        <w:t>) страховой пенсии по старости.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В случае если размер пенсии за выслугу лет, исчисленный в соответствии с абзацами 1 и 2  пункта 4.8, составляет менее 3023 руб. (далее - минимальный размер пенсии за выслугу лет), пенсия за выслугу лет назначается в минимальном размере пенсии за выслугу 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Минимальный размер пенсии за выслугу лет подлежит ежегодной индексации решением Собрания  депутатов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о бюджете муниципального образования «</w:t>
      </w:r>
      <w:proofErr w:type="spellStart"/>
      <w:r w:rsidR="00AD483E">
        <w:rPr>
          <w:rFonts w:ascii="Arial" w:hAnsi="Arial" w:cs="Arial"/>
          <w:sz w:val="24"/>
          <w:szCs w:val="24"/>
        </w:rPr>
        <w:t>Нижнеграйворонский</w:t>
      </w:r>
      <w:proofErr w:type="spellEnd"/>
      <w:r w:rsidRPr="00764265">
        <w:rPr>
          <w:rFonts w:ascii="Arial" w:hAnsi="Arial" w:cs="Arial"/>
          <w:sz w:val="24"/>
          <w:szCs w:val="24"/>
        </w:rPr>
        <w:t xml:space="preserve"> сельсовет»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на соответствующий финансовый год и плановый период в </w:t>
      </w:r>
      <w:proofErr w:type="gramStart"/>
      <w:r w:rsidRPr="00764265">
        <w:rPr>
          <w:rFonts w:ascii="Arial" w:hAnsi="Arial" w:cs="Arial"/>
          <w:sz w:val="24"/>
          <w:szCs w:val="24"/>
        </w:rPr>
        <w:t>размере</w:t>
      </w:r>
      <w:proofErr w:type="gramEnd"/>
      <w:r w:rsidRPr="00764265">
        <w:rPr>
          <w:rFonts w:ascii="Arial" w:hAnsi="Arial" w:cs="Arial"/>
          <w:sz w:val="24"/>
          <w:szCs w:val="24"/>
        </w:rPr>
        <w:t xml:space="preserve"> и сроки, установленные для индексации фиксированной выплаты к страховой пенсии по старости (инвалидности), установленной частью 6 статьи 16 Федерального закона от 28 декабря 2013 года N 400-ФЗ "О страховых пенсиях".</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4.9.В случае отказа муниципальному служащему  в назначении пенсии за выслугу лет  проект распоряжения готовится согласно приложению № 8 к настоящим Правилам</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4.10 .Основанием для отказа в назначении пенсии за выслугу лет является:</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а) несоответствие муниципального служащего требованиям, предусмотренным пунктом 1.6.1- 1.6.4.  настоящих Правил;</w:t>
      </w:r>
    </w:p>
    <w:p w:rsidR="00F4467B" w:rsidRDefault="000F1663" w:rsidP="00764265">
      <w:pPr>
        <w:pStyle w:val="a3"/>
        <w:jc w:val="both"/>
        <w:rPr>
          <w:rFonts w:ascii="Arial" w:hAnsi="Arial" w:cs="Arial"/>
          <w:sz w:val="24"/>
          <w:szCs w:val="24"/>
        </w:rPr>
      </w:pPr>
      <w:r w:rsidRPr="00764265">
        <w:rPr>
          <w:rFonts w:ascii="Arial" w:hAnsi="Arial" w:cs="Arial"/>
          <w:sz w:val="24"/>
          <w:szCs w:val="24"/>
        </w:rPr>
        <w:t>б) недостоверность сведений, содержащихся в заявлении и (или) документах, предусмотренных пунктом 2.4, 2.5. настоящих Правил.</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4.11.При устранении обстоятельств, явившихся основанием для отказа в установлении пенсии за выслугу лет, муниципальный служащий </w:t>
      </w:r>
      <w:proofErr w:type="spellStart"/>
      <w:proofErr w:type="gramStart"/>
      <w:r w:rsidRPr="00764265">
        <w:rPr>
          <w:rFonts w:ascii="Arial" w:hAnsi="Arial" w:cs="Arial"/>
          <w:sz w:val="24"/>
          <w:szCs w:val="24"/>
        </w:rPr>
        <w:t>р</w:t>
      </w:r>
      <w:proofErr w:type="spellEnd"/>
      <w:proofErr w:type="gramEnd"/>
      <w:r w:rsidRPr="00764265">
        <w:rPr>
          <w:rFonts w:ascii="Arial" w:hAnsi="Arial" w:cs="Arial"/>
          <w:sz w:val="24"/>
          <w:szCs w:val="24"/>
        </w:rPr>
        <w:t xml:space="preserve"> может вновь обратиться с заявлением об установлении пенсии за выслугу лет в соответствии с настоящими Правилами.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4.12.При несогласии муниципального служащего с решением об отказе в назначении пенсии за выслугу лет он вправе обжаловать это решение в порядке, установленном законодательством Российской Федерации.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4.13. Проект распоряжения передается на подпись Главе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w:t>
      </w:r>
      <w:proofErr w:type="gramStart"/>
      <w:r w:rsidRPr="00764265">
        <w:rPr>
          <w:rFonts w:ascii="Arial" w:hAnsi="Arial" w:cs="Arial"/>
          <w:sz w:val="24"/>
          <w:szCs w:val="24"/>
        </w:rPr>
        <w:t xml:space="preserve"> .</w:t>
      </w:r>
      <w:proofErr w:type="gramEnd"/>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Глава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w:t>
      </w:r>
      <w:proofErr w:type="gramStart"/>
      <w:r w:rsidRPr="00764265">
        <w:rPr>
          <w:rFonts w:ascii="Arial" w:hAnsi="Arial" w:cs="Arial"/>
          <w:sz w:val="24"/>
          <w:szCs w:val="24"/>
        </w:rPr>
        <w:t xml:space="preserve"> ,</w:t>
      </w:r>
      <w:proofErr w:type="gramEnd"/>
      <w:r w:rsidRPr="00764265">
        <w:rPr>
          <w:rFonts w:ascii="Arial" w:hAnsi="Arial" w:cs="Arial"/>
          <w:sz w:val="24"/>
          <w:szCs w:val="24"/>
        </w:rPr>
        <w:t xml:space="preserve"> либо должностное лицо  его замещающее,   в течение одного рабочего дня подписывает распоряжение Администрации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о назначении (отказе) пенсии за выслугу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4.14.Распоряжение о назначении (перерасчете) пенсии за выслугу лет вместе с заявлением муниципального служащего о назначении (перерасчете) ему пенсии за выслугу лет и всеми документами, необходимыми для назначения данной пенсии, брошюруются специалистом в личное дело.</w:t>
      </w: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4.15.Не позднее чем через 5 рабочих дней со дня  издания распоряжения о назначении (перерасчете) пенсии за выслугу лет или об отказе в ее назначении, специалист извещает заявителя  о принятом решении в письменной форме согласно приложению № 9 либо приложению № 10 к настоящим Правилам лично или отправкой почтовым отправлением в порядке делопроизводства.</w:t>
      </w:r>
      <w:proofErr w:type="gramEnd"/>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Письменное уведомление содержит информацию о размере пенсии за выслугу лет либо мотивированном отказе в ее назначении с указанием причин отказа, заверяется подписью Главы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w:t>
      </w:r>
      <w:proofErr w:type="gramStart"/>
      <w:r w:rsidRPr="00764265">
        <w:rPr>
          <w:rFonts w:ascii="Arial" w:hAnsi="Arial" w:cs="Arial"/>
          <w:sz w:val="24"/>
          <w:szCs w:val="24"/>
        </w:rPr>
        <w:t xml:space="preserve"> ,</w:t>
      </w:r>
      <w:proofErr w:type="gramEnd"/>
      <w:r w:rsidRPr="00764265">
        <w:rPr>
          <w:rFonts w:ascii="Arial" w:hAnsi="Arial" w:cs="Arial"/>
          <w:sz w:val="24"/>
          <w:szCs w:val="24"/>
        </w:rPr>
        <w:t xml:space="preserve"> печатью, подлежит регистрации в журнале регистрации  исходящей корреспонденции Администрации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4.16.Основанием для выплаты пенсии за выслугу лет является зарегистрированное распоряжение Администрации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4.17. Пенсия за выслугу лет назначается с 1 числа месяца, в котором заявитель обратился за пенсией за выслугу лет, но не ранее дня возникновения права на нее.</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Выплата пенсии за выслу</w:t>
      </w:r>
      <w:r w:rsidR="002400A4">
        <w:rPr>
          <w:rFonts w:ascii="Arial" w:hAnsi="Arial" w:cs="Arial"/>
          <w:sz w:val="24"/>
          <w:szCs w:val="24"/>
        </w:rPr>
        <w:t xml:space="preserve">гу лет производится не позднее </w:t>
      </w:r>
      <w:r w:rsidRPr="00764265">
        <w:rPr>
          <w:rFonts w:ascii="Arial" w:hAnsi="Arial" w:cs="Arial"/>
          <w:sz w:val="24"/>
          <w:szCs w:val="24"/>
        </w:rPr>
        <w:t xml:space="preserve">5 числа </w:t>
      </w:r>
      <w:r w:rsidR="002400A4">
        <w:rPr>
          <w:rFonts w:ascii="Arial" w:hAnsi="Arial" w:cs="Arial"/>
          <w:sz w:val="24"/>
          <w:szCs w:val="24"/>
        </w:rPr>
        <w:t xml:space="preserve">следующего </w:t>
      </w:r>
      <w:r w:rsidRPr="00764265">
        <w:rPr>
          <w:rFonts w:ascii="Arial" w:hAnsi="Arial" w:cs="Arial"/>
          <w:sz w:val="24"/>
          <w:szCs w:val="24"/>
        </w:rPr>
        <w:t>месяца путем перечисления денежных средств одним из способов, указанным в заявлении: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на расчетный счет заявителя, открытый в кредитной организации;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в АО «Почта России» по месту жительства заявителя.</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Выплата пенсии за выслугу лет муниципальному служащему и финансирование расходов на оплату услуг кредитных организаций и услуг по доставке и пересылке пенсий за выслугу лет муниципальным служащим осуществляется за счет средств бюджета муниципального образования «</w:t>
      </w:r>
      <w:proofErr w:type="spellStart"/>
      <w:r w:rsidR="00AD483E">
        <w:rPr>
          <w:rFonts w:ascii="Arial" w:hAnsi="Arial" w:cs="Arial"/>
          <w:sz w:val="24"/>
          <w:szCs w:val="24"/>
        </w:rPr>
        <w:t>Нижнеграйворонский</w:t>
      </w:r>
      <w:proofErr w:type="spellEnd"/>
      <w:r w:rsidRPr="00764265">
        <w:rPr>
          <w:rFonts w:ascii="Arial" w:hAnsi="Arial" w:cs="Arial"/>
          <w:sz w:val="24"/>
          <w:szCs w:val="24"/>
        </w:rPr>
        <w:t xml:space="preserve"> сельсовет»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4.18. Информация о назначении и выплате  пенсии за выслугу лет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w:t>
      </w:r>
      <w:r w:rsidRPr="00764265">
        <w:rPr>
          <w:rFonts w:ascii="Arial" w:hAnsi="Arial" w:cs="Arial"/>
          <w:sz w:val="24"/>
          <w:szCs w:val="24"/>
        </w:rPr>
        <w:lastRenderedPageBreak/>
        <w:t>информационной системе социального обеспечения осуществляется в соответствии с Федеральным законом от 17.07.1999 № 178-ФЗ «О государственной социальной помощи».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V. Порядок приостановления, возобновления, прекращения</w:t>
      </w:r>
      <w:r w:rsidR="002400A4">
        <w:rPr>
          <w:rFonts w:ascii="Arial" w:hAnsi="Arial" w:cs="Arial"/>
          <w:sz w:val="24"/>
          <w:szCs w:val="24"/>
        </w:rPr>
        <w:t xml:space="preserve"> </w:t>
      </w:r>
      <w:r w:rsidRPr="00764265">
        <w:rPr>
          <w:rFonts w:ascii="Arial" w:hAnsi="Arial" w:cs="Arial"/>
          <w:sz w:val="24"/>
          <w:szCs w:val="24"/>
        </w:rPr>
        <w:t xml:space="preserve">выплаты пенсии за выслугу лет и осуществление </w:t>
      </w:r>
      <w:proofErr w:type="gramStart"/>
      <w:r w:rsidRPr="00764265">
        <w:rPr>
          <w:rFonts w:ascii="Arial" w:hAnsi="Arial" w:cs="Arial"/>
          <w:sz w:val="24"/>
          <w:szCs w:val="24"/>
        </w:rPr>
        <w:t>контроля за</w:t>
      </w:r>
      <w:proofErr w:type="gramEnd"/>
      <w:r w:rsidRPr="00764265">
        <w:rPr>
          <w:rFonts w:ascii="Arial" w:hAnsi="Arial" w:cs="Arial"/>
          <w:sz w:val="24"/>
          <w:szCs w:val="24"/>
        </w:rPr>
        <w:t xml:space="preserve"> выплатой пенсии за выслугу 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5.1. Выплата пенсии за выслугу лет производится в течение срока, на который она назначена в соответствии с законодательством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Пенсия за выслугу лет муниципальным служащим назначается на следующий срок:</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 пенсия за выслугу лет (за исключением пенсии за выслугу лет, установленной к страховой пенсии по инвалидности) - бессрочно;</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 пенсия за выслугу лет, установленная к страховой пенсии по инвалидности, - на срок, на который установлена страховая пенсия по инвалидности.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5.2. </w:t>
      </w:r>
      <w:proofErr w:type="gramStart"/>
      <w:r w:rsidRPr="00764265">
        <w:rPr>
          <w:rFonts w:ascii="Arial" w:hAnsi="Arial" w:cs="Arial"/>
          <w:sz w:val="24"/>
          <w:szCs w:val="24"/>
        </w:rPr>
        <w:t>Пенсия за выслугу лет не выплачивается в период прохождения муниципальной службы,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службы Российской Федерации,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764265">
        <w:rPr>
          <w:rFonts w:ascii="Arial" w:hAnsi="Arial" w:cs="Arial"/>
          <w:sz w:val="24"/>
          <w:szCs w:val="24"/>
        </w:rPr>
        <w:t xml:space="preserve"> и выплата пенсий за выслугу лет в порядке и на условиях, которые установлены для федеральных государственных (гражданских) служащих.</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Муниципальный служащий, получающий пенсию за выслугу лет и назначенный на должность, указанную в настоящем пункте настоящих Правил, обязан в течение 5 календарных дней сообщить об этом  в письменной форме в Администрацию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5.3. Пенсия за выслугу лет муниципальному служащему приостанавливается со дня назначения на одну из должностей, указанных в пункте 5.2. настоящих Правил в соответствии с распоряжением Администрации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по форме согласно приложению №1 настоящих Правил с приложением копии документа о назначении на данную должность.</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5.4. </w:t>
      </w:r>
      <w:proofErr w:type="gramStart"/>
      <w:r w:rsidRPr="00764265">
        <w:rPr>
          <w:rFonts w:ascii="Arial" w:hAnsi="Arial" w:cs="Arial"/>
          <w:sz w:val="24"/>
          <w:szCs w:val="24"/>
        </w:rPr>
        <w:t xml:space="preserve">При последующем освобождении от должностей, указанных в пункте 5.2. настоящих Правил, пенсия за выслугу лет возобновляется на прежних условиях по заявлению муниципального служащего, оформленному согласно приложению № 12   к настоящим Правилам и направленному в Администрацию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с приложением копии документа об освобождении от соответствующей должности согласно настоящих Правил.</w:t>
      </w:r>
      <w:proofErr w:type="gramEnd"/>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5.5. </w:t>
      </w:r>
      <w:proofErr w:type="gramStart"/>
      <w:r w:rsidRPr="00764265">
        <w:rPr>
          <w:rFonts w:ascii="Arial" w:hAnsi="Arial" w:cs="Arial"/>
          <w:sz w:val="24"/>
          <w:szCs w:val="24"/>
        </w:rPr>
        <w:t xml:space="preserve">Администрация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в течение 15 календарных дней со дня поступления заявления о возобновлении выплаты пенсии за выслугу лет и документа об освобождении от соответствующей должности готовит проект распоряжения Администрации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о возобновлении выплаты пенсии за выслугу лет согласно приложению № 11     к настоящим Правилам.</w:t>
      </w:r>
      <w:proofErr w:type="gramEnd"/>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5.6. Выплата пенсии за выслугу лет возобновляется с 1 числа того месяца, в котором муниципальный служащий,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5.7. Муниципальным служащим,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органом, осуществляющим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пересматривается. При этом размер указанной пенсии определяется в порядке, предусмотренном частью 7 статьи 8 Закона Курской области «О муниципальной службе в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По желанию указанных граждан пенсия за выслугу лет им может быть установлена заново в соответствии с указанной статьей.</w:t>
      </w: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5.8.Лицам, имеющим одновременно право на пенсию за выслугу лет в соответствии с Законом Курской области «О муниципальной службе в Курской области»,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w:t>
      </w:r>
      <w:proofErr w:type="gramEnd"/>
      <w:r w:rsidRPr="00764265">
        <w:rPr>
          <w:rFonts w:ascii="Arial" w:hAnsi="Arial" w:cs="Arial"/>
          <w:sz w:val="24"/>
          <w:szCs w:val="24"/>
        </w:rPr>
        <w:t xml:space="preserve"> </w:t>
      </w:r>
      <w:proofErr w:type="gramStart"/>
      <w:r w:rsidRPr="00764265">
        <w:rPr>
          <w:rFonts w:ascii="Arial" w:hAnsi="Arial" w:cs="Arial"/>
          <w:sz w:val="24"/>
          <w:szCs w:val="24"/>
        </w:rPr>
        <w:t>также на пенсию за выслугу лет (ежемесячную доплату к пенсии, иные выплаты), устанавливаемую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w:t>
      </w:r>
      <w:proofErr w:type="gramEnd"/>
      <w:r w:rsidRPr="00764265">
        <w:rPr>
          <w:rFonts w:ascii="Arial" w:hAnsi="Arial" w:cs="Arial"/>
          <w:sz w:val="24"/>
          <w:szCs w:val="24"/>
        </w:rPr>
        <w:t xml:space="preserve"> субъектов Российской Федерации или муниципальной службы, назначается пенсия за выслугу лет в соответствии Законом Курской области «О муниципальной службе в Курской области» или одна из иных указанных выплат по их выбору.</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5.9. </w:t>
      </w:r>
      <w:proofErr w:type="gramStart"/>
      <w:r w:rsidRPr="00764265">
        <w:rPr>
          <w:rFonts w:ascii="Arial" w:hAnsi="Arial" w:cs="Arial"/>
          <w:sz w:val="24"/>
          <w:szCs w:val="24"/>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страховой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страховой пенсии или назначена пенсия за выслугу</w:t>
      </w:r>
      <w:proofErr w:type="gramEnd"/>
      <w:r w:rsidRPr="00764265">
        <w:rPr>
          <w:rFonts w:ascii="Arial" w:hAnsi="Arial" w:cs="Arial"/>
          <w:sz w:val="24"/>
          <w:szCs w:val="24"/>
        </w:rPr>
        <w:t xml:space="preserve">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В связи с назначением выплат, указанных в абзаце первом настоящего пункта, муниципальный служащий района течение 5 рабочих дней направляет заявление, форма которого предусмотрена приложением №_12 к настоящим Правилам, в Управление социального обеспечения Администрации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с приложением копии документа о назначении этих выплат.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Выплата пенсии за выслугу лет прекращается со дня назначения выплат, указанных в абзаце первом настоящего пункта, на основании распоряжения Администрации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по форме, предусмотренной приложением № 11 к настоящим Правилам.</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5.10. В случае смерти муниципального служащего, получавшего пенсию за выслугу лет, </w:t>
      </w:r>
      <w:proofErr w:type="gramStart"/>
      <w:r w:rsidRPr="00764265">
        <w:rPr>
          <w:rFonts w:ascii="Arial" w:hAnsi="Arial" w:cs="Arial"/>
          <w:sz w:val="24"/>
          <w:szCs w:val="24"/>
        </w:rPr>
        <w:t>выплата ее</w:t>
      </w:r>
      <w:proofErr w:type="gramEnd"/>
      <w:r w:rsidRPr="00764265">
        <w:rPr>
          <w:rFonts w:ascii="Arial" w:hAnsi="Arial" w:cs="Arial"/>
          <w:sz w:val="24"/>
          <w:szCs w:val="24"/>
        </w:rPr>
        <w:t xml:space="preserve"> прекращается распоряжением Администрации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форма которого предусмотрена приложением № 11  к настоящим Правилам, с 1 числа </w:t>
      </w:r>
      <w:r w:rsidRPr="00764265">
        <w:rPr>
          <w:rFonts w:ascii="Arial" w:hAnsi="Arial" w:cs="Arial"/>
          <w:sz w:val="24"/>
          <w:szCs w:val="24"/>
        </w:rPr>
        <w:lastRenderedPageBreak/>
        <w:t>месяца, следующего за месяцем смерти этого лица на основании копии свидетельства о смерти или документа, подтверждающего факт смерти.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5.11. В соответствии с Федеральным законом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5.12. Суммы пенсий за выслугу лет, излишне выплаченные муниципальным служащим вследствие их злоупотребления, возмещаются этими лицами, а в случае их несогласия - взыскиваются в порядке, установленном действующим законодательством.</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5.13. В случае обнаружения ошибки, допущенной при установлении и (или) выплате пенсии за выслугу лет, производится устранение данной ошибки. Установление пенсии за выслугу лет в размере, предусмотренном законодательством Курской области, или прекращение выплаты указанной пенсии за выслугу лет в связи с  отсутствием права  на нее производится с 1 числа месяца, следующего за месяцем, в котором  была обнаружена  соответствующая ошибка.</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5.14. Личные дела получателей пенсии за выслугу лет хранятся на бумажных носителях в Администрации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Личные дела получателей пенсии за выслугу лет, которым прекращена выплата пенсии за выслугу лет, хранятся 5 лет, начиная с года, следующего за годом снятия получателя с учета.</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VI. Порядок перерасчета пенсии за выслугу 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6.1. Перерасчет размера пенсии за выслугу лет производится в случаях:</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а) При централизованном повышении денежного содержания муниципальных служащих района.</w:t>
      </w: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Перерасчет размера пенсии за выслугу лет производится по заявлению гражданина с 1-го числа месяца, следующего за месяцем, в котором гражданин обратился за перерасчетом размера пенсии за выслугу лет, с применением положений частей 7, 9, 10 статьи 8 Закона Курской области «О муниципальной службе в Курской области» и  Порядка определения среднемесячного заработка, из которого исчисляется размер пенсии за выслугу лет муниципальному</w:t>
      </w:r>
      <w:proofErr w:type="gramEnd"/>
      <w:r w:rsidRPr="00764265">
        <w:rPr>
          <w:rFonts w:ascii="Arial" w:hAnsi="Arial" w:cs="Arial"/>
          <w:sz w:val="24"/>
          <w:szCs w:val="24"/>
        </w:rPr>
        <w:t xml:space="preserve"> служащему района, утвержденного решением Собрания депутатов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б) При изменении группы инвалидности.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При изменении группы инвалидности перерасчет пенсии за выслугу лет осуществляется со дня изменения группы инвалидности с применением положений частей 7, 9, 10 статьи 8 Закона Курской области «О муниципальной службе в Курской области» и  Порядка определения среднемесячного заработка, из которого исчисляется размер пенсии за выслугу лет муниципальному служащему района.</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6.2. Перерасчет размера пенсии за выслугу лет производится на основании распоряжения Администрации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оформленного по форме, предусмотренной приложением №  7   к настоящим Правилам.</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Для перерасчета размера пенсии за выслугу лет заявление и документы, подаются в порядке, предусмотренном настоящими Правилами.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 xml:space="preserve">6.3. В случае если размер ранее назначенной пенсии превышает размер пенсии, полагающейся муниципальному служащему района после перерасчета в связи с изменением в соответствии с законодательством Курской области, муниципальными правовыми актами Администрации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условий или порядка назначения </w:t>
      </w:r>
      <w:proofErr w:type="gramStart"/>
      <w:r w:rsidRPr="00764265">
        <w:rPr>
          <w:rFonts w:ascii="Arial" w:hAnsi="Arial" w:cs="Arial"/>
          <w:sz w:val="24"/>
          <w:szCs w:val="24"/>
        </w:rPr>
        <w:t>пенсии</w:t>
      </w:r>
      <w:proofErr w:type="gramEnd"/>
      <w:r w:rsidRPr="00764265">
        <w:rPr>
          <w:rFonts w:ascii="Arial" w:hAnsi="Arial" w:cs="Arial"/>
          <w:sz w:val="24"/>
          <w:szCs w:val="24"/>
        </w:rPr>
        <w:t xml:space="preserve"> а выслугу лет муниципальным служащим, пенсия выплачивается муниципальному служащему в прежнем более высоком размере.</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VII. Порядок индексации пенсии за выслугу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Пенсия за выслугу лет индексируется при централизованном повышении денежного содержания муниципальных служащих района с учетом положений, предусмотренных частями 7, 9, 10 статьи 8 Закона Курской области «О муниципальной службе в Курской области», и Порядком определения среднемесячного заработка, из которого исчисляется размер пенсии за выслугу лет муниципальным служащим района.</w:t>
      </w: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 xml:space="preserve">Индексация пенсии за выслугу лет осуществляется Администрацией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на основании распоряжения Администрации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об индексации размеров пенсии за выслугу лет, оформленным по форме согласно приложению № 13 к настоящим Правилам.</w:t>
      </w:r>
      <w:proofErr w:type="gramEnd"/>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Индексация пенсии за выслугу лет производится со дня повышения в централизованном порядке денежного содержания муниципальных служащих</w:t>
      </w:r>
      <w:proofErr w:type="gramStart"/>
      <w:r w:rsidRPr="00764265">
        <w:rPr>
          <w:rFonts w:ascii="Arial" w:hAnsi="Arial" w:cs="Arial"/>
          <w:sz w:val="24"/>
          <w:szCs w:val="24"/>
        </w:rPr>
        <w:t xml:space="preserve"> .</w:t>
      </w:r>
      <w:proofErr w:type="gramEnd"/>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VIII. Заключительные положения</w:t>
      </w:r>
    </w:p>
    <w:p w:rsidR="000F1663" w:rsidRDefault="000F1663" w:rsidP="00764265">
      <w:pPr>
        <w:pStyle w:val="a3"/>
        <w:jc w:val="both"/>
        <w:rPr>
          <w:rFonts w:ascii="Arial" w:hAnsi="Arial" w:cs="Arial"/>
          <w:sz w:val="24"/>
          <w:szCs w:val="24"/>
        </w:rPr>
      </w:pPr>
      <w:r w:rsidRPr="00764265">
        <w:rPr>
          <w:rFonts w:ascii="Arial" w:hAnsi="Arial" w:cs="Arial"/>
          <w:sz w:val="24"/>
          <w:szCs w:val="24"/>
        </w:rPr>
        <w:t>Вопросы, связанные с назначением и выплатой пенсии за выслугу лет муниципальных служащих</w:t>
      </w:r>
      <w:proofErr w:type="gramStart"/>
      <w:r w:rsidRPr="00764265">
        <w:rPr>
          <w:rFonts w:ascii="Arial" w:hAnsi="Arial" w:cs="Arial"/>
          <w:sz w:val="24"/>
          <w:szCs w:val="24"/>
        </w:rPr>
        <w:t xml:space="preserve"> ,</w:t>
      </w:r>
      <w:proofErr w:type="gramEnd"/>
      <w:r w:rsidRPr="00764265">
        <w:rPr>
          <w:rFonts w:ascii="Arial" w:hAnsi="Arial" w:cs="Arial"/>
          <w:sz w:val="24"/>
          <w:szCs w:val="24"/>
        </w:rPr>
        <w:t xml:space="preserve"> не урегулированные настоящими Правилами, разрешаются применительно к Правилам обращения за  страховой пенсией, фиксированной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w:t>
      </w:r>
      <w:proofErr w:type="gramStart"/>
      <w:r w:rsidRPr="00764265">
        <w:rPr>
          <w:rFonts w:ascii="Arial" w:hAnsi="Arial" w:cs="Arial"/>
          <w:sz w:val="24"/>
          <w:szCs w:val="24"/>
        </w:rPr>
        <w:t>не имеющим постоянного места жительства 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«О страховых пенсиях», «О накопительной пенсии» и «О государственном пенсионном обеспечении в Российской Федерации», утвержденным  приказом Министерства труда и социальной защиты Российской Федерации от 17.11.2017 № 884н.</w:t>
      </w:r>
      <w:proofErr w:type="gramEnd"/>
    </w:p>
    <w:p w:rsidR="00F4467B" w:rsidRDefault="00F4467B" w:rsidP="00764265">
      <w:pPr>
        <w:pStyle w:val="a3"/>
        <w:jc w:val="both"/>
        <w:rPr>
          <w:rFonts w:ascii="Arial" w:hAnsi="Arial" w:cs="Arial"/>
          <w:b/>
          <w:sz w:val="24"/>
          <w:szCs w:val="24"/>
        </w:rPr>
      </w:pPr>
    </w:p>
    <w:p w:rsidR="00AD483E" w:rsidRDefault="00AD483E" w:rsidP="00764265">
      <w:pPr>
        <w:pStyle w:val="a3"/>
        <w:jc w:val="both"/>
        <w:rPr>
          <w:rFonts w:ascii="Arial" w:hAnsi="Arial" w:cs="Arial"/>
          <w:b/>
          <w:sz w:val="24"/>
          <w:szCs w:val="24"/>
        </w:rPr>
      </w:pPr>
    </w:p>
    <w:p w:rsidR="00AD483E" w:rsidRDefault="00AD483E" w:rsidP="00764265">
      <w:pPr>
        <w:pStyle w:val="a3"/>
        <w:jc w:val="both"/>
        <w:rPr>
          <w:rFonts w:ascii="Arial" w:hAnsi="Arial" w:cs="Arial"/>
          <w:b/>
          <w:sz w:val="24"/>
          <w:szCs w:val="24"/>
        </w:rPr>
      </w:pPr>
    </w:p>
    <w:p w:rsidR="00AD483E" w:rsidRDefault="00AD483E" w:rsidP="00764265">
      <w:pPr>
        <w:pStyle w:val="a3"/>
        <w:jc w:val="both"/>
        <w:rPr>
          <w:rFonts w:ascii="Arial" w:hAnsi="Arial" w:cs="Arial"/>
          <w:b/>
          <w:sz w:val="24"/>
          <w:szCs w:val="24"/>
        </w:rPr>
      </w:pPr>
    </w:p>
    <w:p w:rsidR="00AD483E" w:rsidRDefault="00AD483E" w:rsidP="00764265">
      <w:pPr>
        <w:pStyle w:val="a3"/>
        <w:jc w:val="both"/>
        <w:rPr>
          <w:rFonts w:ascii="Arial" w:hAnsi="Arial" w:cs="Arial"/>
          <w:b/>
          <w:sz w:val="24"/>
          <w:szCs w:val="24"/>
        </w:rPr>
      </w:pPr>
    </w:p>
    <w:p w:rsidR="00AD483E" w:rsidRDefault="00AD483E" w:rsidP="00764265">
      <w:pPr>
        <w:pStyle w:val="a3"/>
        <w:jc w:val="both"/>
        <w:rPr>
          <w:rFonts w:ascii="Arial" w:hAnsi="Arial" w:cs="Arial"/>
          <w:b/>
          <w:sz w:val="24"/>
          <w:szCs w:val="24"/>
        </w:rPr>
      </w:pPr>
    </w:p>
    <w:p w:rsidR="00AD483E" w:rsidRDefault="00AD483E" w:rsidP="00764265">
      <w:pPr>
        <w:pStyle w:val="a3"/>
        <w:jc w:val="both"/>
        <w:rPr>
          <w:rFonts w:ascii="Arial" w:hAnsi="Arial" w:cs="Arial"/>
          <w:b/>
          <w:sz w:val="24"/>
          <w:szCs w:val="24"/>
        </w:rPr>
      </w:pPr>
    </w:p>
    <w:p w:rsidR="00AD483E" w:rsidRDefault="00AD483E" w:rsidP="00764265">
      <w:pPr>
        <w:pStyle w:val="a3"/>
        <w:jc w:val="both"/>
        <w:rPr>
          <w:rFonts w:ascii="Arial" w:hAnsi="Arial" w:cs="Arial"/>
          <w:b/>
          <w:sz w:val="24"/>
          <w:szCs w:val="24"/>
        </w:rPr>
      </w:pPr>
    </w:p>
    <w:p w:rsidR="00AD483E" w:rsidRDefault="00AD483E" w:rsidP="00764265">
      <w:pPr>
        <w:pStyle w:val="a3"/>
        <w:jc w:val="both"/>
        <w:rPr>
          <w:rFonts w:ascii="Arial" w:hAnsi="Arial" w:cs="Arial"/>
          <w:b/>
          <w:sz w:val="24"/>
          <w:szCs w:val="24"/>
        </w:rPr>
      </w:pPr>
    </w:p>
    <w:p w:rsidR="00AD483E" w:rsidRDefault="00AD483E" w:rsidP="00764265">
      <w:pPr>
        <w:pStyle w:val="a3"/>
        <w:jc w:val="both"/>
        <w:rPr>
          <w:rFonts w:ascii="Arial" w:hAnsi="Arial" w:cs="Arial"/>
          <w:b/>
          <w:sz w:val="24"/>
          <w:szCs w:val="24"/>
        </w:rPr>
      </w:pPr>
    </w:p>
    <w:p w:rsidR="00AD483E" w:rsidRDefault="00AD483E" w:rsidP="00764265">
      <w:pPr>
        <w:pStyle w:val="a3"/>
        <w:jc w:val="both"/>
        <w:rPr>
          <w:rFonts w:ascii="Arial" w:hAnsi="Arial" w:cs="Arial"/>
          <w:b/>
          <w:sz w:val="24"/>
          <w:szCs w:val="24"/>
        </w:rPr>
      </w:pPr>
    </w:p>
    <w:p w:rsidR="00AD483E" w:rsidRDefault="00AD483E" w:rsidP="00764265">
      <w:pPr>
        <w:pStyle w:val="a3"/>
        <w:jc w:val="both"/>
        <w:rPr>
          <w:rFonts w:ascii="Arial" w:hAnsi="Arial" w:cs="Arial"/>
          <w:b/>
          <w:sz w:val="24"/>
          <w:szCs w:val="24"/>
        </w:rPr>
      </w:pPr>
    </w:p>
    <w:p w:rsidR="00AD483E" w:rsidRDefault="00AD483E" w:rsidP="00764265">
      <w:pPr>
        <w:pStyle w:val="a3"/>
        <w:jc w:val="both"/>
        <w:rPr>
          <w:rFonts w:ascii="Arial" w:hAnsi="Arial" w:cs="Arial"/>
          <w:b/>
          <w:sz w:val="24"/>
          <w:szCs w:val="24"/>
        </w:rPr>
      </w:pPr>
    </w:p>
    <w:p w:rsidR="00AD483E" w:rsidRDefault="00AD483E" w:rsidP="00764265">
      <w:pPr>
        <w:pStyle w:val="a3"/>
        <w:jc w:val="both"/>
        <w:rPr>
          <w:rFonts w:ascii="Arial" w:hAnsi="Arial" w:cs="Arial"/>
          <w:b/>
          <w:sz w:val="24"/>
          <w:szCs w:val="24"/>
        </w:rPr>
      </w:pPr>
    </w:p>
    <w:p w:rsidR="00AD483E" w:rsidRPr="00F4467B" w:rsidRDefault="00AD483E" w:rsidP="00764265">
      <w:pPr>
        <w:pStyle w:val="a3"/>
        <w:jc w:val="both"/>
        <w:rPr>
          <w:rFonts w:ascii="Arial" w:hAnsi="Arial" w:cs="Arial"/>
          <w:b/>
          <w:sz w:val="24"/>
          <w:szCs w:val="24"/>
        </w:rPr>
      </w:pPr>
    </w:p>
    <w:p w:rsidR="000F1663" w:rsidRPr="00F4467B" w:rsidRDefault="000F1663" w:rsidP="00F4467B">
      <w:pPr>
        <w:pStyle w:val="a3"/>
        <w:jc w:val="right"/>
        <w:rPr>
          <w:rFonts w:ascii="Arial" w:hAnsi="Arial" w:cs="Arial"/>
          <w:b/>
          <w:sz w:val="24"/>
          <w:szCs w:val="24"/>
        </w:rPr>
      </w:pPr>
      <w:r w:rsidRPr="00F4467B">
        <w:rPr>
          <w:rFonts w:ascii="Arial" w:hAnsi="Arial" w:cs="Arial"/>
          <w:b/>
          <w:sz w:val="24"/>
          <w:szCs w:val="24"/>
        </w:rPr>
        <w:t>Приложение №1</w:t>
      </w:r>
    </w:p>
    <w:p w:rsidR="000F1663" w:rsidRPr="00F4467B" w:rsidRDefault="000F1663" w:rsidP="00764265">
      <w:pPr>
        <w:pStyle w:val="a3"/>
        <w:jc w:val="both"/>
        <w:rPr>
          <w:rFonts w:ascii="Arial" w:hAnsi="Arial" w:cs="Arial"/>
          <w:b/>
          <w:sz w:val="24"/>
          <w:szCs w:val="24"/>
        </w:rPr>
      </w:pPr>
    </w:p>
    <w:p w:rsidR="000F1663" w:rsidRPr="00F4467B" w:rsidRDefault="000F1663" w:rsidP="00764265">
      <w:pPr>
        <w:pStyle w:val="a3"/>
        <w:jc w:val="both"/>
        <w:rPr>
          <w:rFonts w:ascii="Arial" w:hAnsi="Arial" w:cs="Arial"/>
          <w:b/>
          <w:sz w:val="24"/>
          <w:szCs w:val="24"/>
        </w:rPr>
      </w:pPr>
      <w:r w:rsidRPr="00F4467B">
        <w:rPr>
          <w:rFonts w:ascii="Arial" w:hAnsi="Arial" w:cs="Arial"/>
          <w:b/>
          <w:sz w:val="24"/>
          <w:szCs w:val="24"/>
        </w:rPr>
        <w:t>к Правилам обращения за пенсией  за выслугу лет лиц, замещавших  должности муниципальной  службы  в муниципальном образовании «</w:t>
      </w:r>
      <w:proofErr w:type="spellStart"/>
      <w:r w:rsidR="00AD483E">
        <w:rPr>
          <w:rFonts w:ascii="Arial" w:hAnsi="Arial" w:cs="Arial"/>
          <w:b/>
          <w:sz w:val="24"/>
          <w:szCs w:val="24"/>
        </w:rPr>
        <w:t>Нижнеграйворонский</w:t>
      </w:r>
      <w:proofErr w:type="spellEnd"/>
      <w:r w:rsidRPr="00F4467B">
        <w:rPr>
          <w:rFonts w:ascii="Arial" w:hAnsi="Arial" w:cs="Arial"/>
          <w:b/>
          <w:sz w:val="24"/>
          <w:szCs w:val="24"/>
        </w:rPr>
        <w:t xml:space="preserve"> сельсовет»</w:t>
      </w:r>
      <w:r w:rsidR="00EC1FB4">
        <w:rPr>
          <w:rFonts w:ascii="Arial" w:hAnsi="Arial" w:cs="Arial"/>
          <w:b/>
          <w:sz w:val="24"/>
          <w:szCs w:val="24"/>
        </w:rPr>
        <w:t xml:space="preserve"> Советского района</w:t>
      </w:r>
      <w:r w:rsidRPr="00F4467B">
        <w:rPr>
          <w:rFonts w:ascii="Arial" w:hAnsi="Arial" w:cs="Arial"/>
          <w:b/>
          <w:sz w:val="24"/>
          <w:szCs w:val="24"/>
        </w:rPr>
        <w:t xml:space="preserve"> Курской области, ее назначения, перерасчета размера, выплаты, индексации и ведения пенсионной документации</w:t>
      </w:r>
    </w:p>
    <w:p w:rsidR="000F1663" w:rsidRPr="00F4467B" w:rsidRDefault="000F1663" w:rsidP="00764265">
      <w:pPr>
        <w:pStyle w:val="a3"/>
        <w:jc w:val="both"/>
        <w:rPr>
          <w:rFonts w:ascii="Arial" w:hAnsi="Arial" w:cs="Arial"/>
          <w:b/>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Главе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от 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(фамилия, имя, отчество заявителя)</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паспорт: серия ______ N 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кем </w:t>
      </w:r>
      <w:proofErr w:type="gramStart"/>
      <w:r w:rsidRPr="00764265">
        <w:rPr>
          <w:rFonts w:ascii="Arial" w:hAnsi="Arial" w:cs="Arial"/>
          <w:sz w:val="24"/>
          <w:szCs w:val="24"/>
        </w:rPr>
        <w:t>выдан</w:t>
      </w:r>
      <w:proofErr w:type="gramEnd"/>
      <w:r w:rsidRPr="00764265">
        <w:rPr>
          <w:rFonts w:ascii="Arial" w:hAnsi="Arial" w:cs="Arial"/>
          <w:sz w:val="24"/>
          <w:szCs w:val="24"/>
        </w:rPr>
        <w:t xml:space="preserve"> 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дата выдачи 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адрес регистрации (по паспорту)______________________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адрес фактического проживания 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телефон 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ЗАЯВЛЕНИЕ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roofErr w:type="gramStart"/>
      <w:r w:rsidRPr="00764265">
        <w:rPr>
          <w:rFonts w:ascii="Arial" w:hAnsi="Arial" w:cs="Arial"/>
          <w:sz w:val="24"/>
          <w:szCs w:val="24"/>
        </w:rPr>
        <w:t xml:space="preserve">В   соответствии    с    Законами Курской области  от 13.06.2007 № 60-ЗКО «О муниципальной службе в Курской области», Правилами обращения за пенсией  за выслугу лет лиц, замещавших  должности муниципальной  службы  в муниципальном </w:t>
      </w:r>
      <w:r w:rsidR="00EC1FB4">
        <w:rPr>
          <w:rFonts w:ascii="Arial" w:hAnsi="Arial" w:cs="Arial"/>
          <w:sz w:val="24"/>
          <w:szCs w:val="24"/>
        </w:rPr>
        <w:t>образовании «</w:t>
      </w:r>
      <w:proofErr w:type="spellStart"/>
      <w:r w:rsidR="00AD483E">
        <w:rPr>
          <w:rFonts w:ascii="Arial" w:hAnsi="Arial" w:cs="Arial"/>
          <w:sz w:val="24"/>
          <w:szCs w:val="24"/>
        </w:rPr>
        <w:t>Нижнеграйворонский</w:t>
      </w:r>
      <w:proofErr w:type="spellEnd"/>
      <w:r w:rsidR="00EC1FB4">
        <w:rPr>
          <w:rFonts w:ascii="Arial" w:hAnsi="Arial" w:cs="Arial"/>
          <w:sz w:val="24"/>
          <w:szCs w:val="24"/>
        </w:rPr>
        <w:t xml:space="preserve"> сельсовет» Советского района</w:t>
      </w:r>
      <w:r w:rsidRPr="00764265">
        <w:rPr>
          <w:rFonts w:ascii="Arial" w:hAnsi="Arial" w:cs="Arial"/>
          <w:sz w:val="24"/>
          <w:szCs w:val="24"/>
        </w:rPr>
        <w:t xml:space="preserve"> Курской области, ее назначения, перерасчета размера, выплаты, индексации и ведения пенсионной документации,  прошу назначить (пересчитать) мне, замещавшему (ей) должность муниципальной службы в муниципальном образовании «</w:t>
      </w:r>
      <w:proofErr w:type="spellStart"/>
      <w:r w:rsidR="00AD483E">
        <w:rPr>
          <w:rFonts w:ascii="Arial" w:hAnsi="Arial" w:cs="Arial"/>
          <w:sz w:val="24"/>
          <w:szCs w:val="24"/>
        </w:rPr>
        <w:t>Нижнеграйворонский</w:t>
      </w:r>
      <w:proofErr w:type="spellEnd"/>
      <w:r w:rsidRPr="00764265">
        <w:rPr>
          <w:rFonts w:ascii="Arial" w:hAnsi="Arial" w:cs="Arial"/>
          <w:sz w:val="24"/>
          <w:szCs w:val="24"/>
        </w:rPr>
        <w:t xml:space="preserve"> сельсовет</w:t>
      </w:r>
      <w:proofErr w:type="gramEnd"/>
      <w:r w:rsidRPr="00764265">
        <w:rPr>
          <w:rFonts w:ascii="Arial" w:hAnsi="Arial" w:cs="Arial"/>
          <w:sz w:val="24"/>
          <w:szCs w:val="24"/>
        </w:rPr>
        <w:t>»</w:t>
      </w:r>
      <w:r w:rsidR="00EC1FB4">
        <w:rPr>
          <w:rFonts w:ascii="Arial" w:hAnsi="Arial" w:cs="Arial"/>
          <w:sz w:val="24"/>
          <w:szCs w:val="24"/>
        </w:rPr>
        <w:t xml:space="preserve"> Советского района</w:t>
      </w:r>
      <w:r w:rsidRPr="00764265">
        <w:rPr>
          <w:rFonts w:ascii="Arial" w:hAnsi="Arial" w:cs="Arial"/>
          <w:sz w:val="24"/>
          <w:szCs w:val="24"/>
        </w:rPr>
        <w:t xml:space="preserve">  Курской области _________________________________________________________________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(наименование должности, из которой рассчитывается среднемесячный заработок)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пенсию за выслугу лет к страховой пенсии по старости (инвалидности).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При наступлении обстоятельств, влекущих за собой изменение размера выплаты пенсии или ее прекращение (приостановление) обязуюсь сообщить в течение  5 календарных дней в </w:t>
      </w:r>
      <w:proofErr w:type="spellStart"/>
      <w:r w:rsidRPr="00764265">
        <w:rPr>
          <w:rFonts w:ascii="Arial" w:hAnsi="Arial" w:cs="Arial"/>
          <w:sz w:val="24"/>
          <w:szCs w:val="24"/>
        </w:rPr>
        <w:t>Администрациию</w:t>
      </w:r>
      <w:proofErr w:type="spellEnd"/>
      <w:r w:rsidRPr="00764265">
        <w:rPr>
          <w:rFonts w:ascii="Arial" w:hAnsi="Arial" w:cs="Arial"/>
          <w:sz w:val="24"/>
          <w:szCs w:val="24"/>
        </w:rPr>
        <w:t xml:space="preserve">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в письменной форме.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Предупрежден</w:t>
      </w:r>
      <w:proofErr w:type="gramEnd"/>
      <w:r w:rsidRPr="00764265">
        <w:rPr>
          <w:rFonts w:ascii="Arial" w:hAnsi="Arial" w:cs="Arial"/>
          <w:sz w:val="24"/>
          <w:szCs w:val="24"/>
        </w:rPr>
        <w:t xml:space="preserve"> (а) об ответственности за предоставление недостоверной информации.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Пенсию за выслугу лет прошу перечислять </w:t>
      </w:r>
      <w:proofErr w:type="gramStart"/>
      <w:r w:rsidRPr="00764265">
        <w:rPr>
          <w:rFonts w:ascii="Arial" w:hAnsi="Arial" w:cs="Arial"/>
          <w:sz w:val="24"/>
          <w:szCs w:val="24"/>
        </w:rPr>
        <w:t>через</w:t>
      </w:r>
      <w:proofErr w:type="gramEnd"/>
      <w:r w:rsidRPr="00764265">
        <w:rPr>
          <w:rFonts w:ascii="Arial" w:hAnsi="Arial" w:cs="Arial"/>
          <w:sz w:val="24"/>
          <w:szCs w:val="24"/>
        </w:rPr>
        <w:t>:___________________________________________________________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(индекс, адрес почтового отделения, наименование кредитного учреждения, номер лицевого счета)</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К заявлению прилагается:</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1) копия паспорта (стр. 2 - 3; 4 - 5);</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2) представление   Администрации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(структурного  подразделения),  в  котором  заявитель замещал    муниципальную должность;</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3) справка   о   должностях,   периодах     службы   (работы), которые включаются  в  стаж  муниципальной   службы  для   назначения пенсии за выслугу 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4) справка о размере среднемесячной  заработной  платы  за последние </w:t>
      </w:r>
      <w:proofErr w:type="gramStart"/>
      <w:r w:rsidRPr="00764265">
        <w:rPr>
          <w:rFonts w:ascii="Arial" w:hAnsi="Arial" w:cs="Arial"/>
          <w:sz w:val="24"/>
          <w:szCs w:val="24"/>
        </w:rPr>
        <w:t>12 полных месяцев</w:t>
      </w:r>
      <w:proofErr w:type="gramEnd"/>
      <w:r w:rsidRPr="00764265">
        <w:rPr>
          <w:rFonts w:ascii="Arial" w:hAnsi="Arial" w:cs="Arial"/>
          <w:sz w:val="24"/>
          <w:szCs w:val="24"/>
        </w:rPr>
        <w:t>, непосредственно перед  увольнением  с муниципальной  службы либо дню достижения муниципальным служащим возраста, дающего право на страховую пенсию по старости;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5) копия постановления (распоряжения, приказа)  об увольнении с муниципальной службы;</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6) копия трудовой книжки;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7) справка ГУ Управление Пенсионного фонда РФ о размере получаемой страховой пенсии по старости (инвалидности) и фиксированной выплаты к ней;</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8) согласие на обработку персональных данных;</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9) другие документы,   подтверждающие   иные периоды,   включаемые   в   стаж муниципальной службы для назначения пенсии за выслугу лет: _________________________________________________________________ (указать какие именно (копия военного билета, распоряжение Администрации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и т.п.)</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"_____" _________________ 20____ г.                                     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(подпись заявителя)</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Заявление зарегистрировано: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"____" ___________ 20 ____ г.            ________________________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Default="000F1663" w:rsidP="00764265">
      <w:pPr>
        <w:pStyle w:val="a3"/>
        <w:jc w:val="both"/>
        <w:rPr>
          <w:rFonts w:ascii="Arial" w:hAnsi="Arial" w:cs="Arial"/>
          <w:sz w:val="24"/>
          <w:szCs w:val="24"/>
        </w:rPr>
      </w:pPr>
    </w:p>
    <w:p w:rsidR="00516BD1" w:rsidRDefault="00516BD1" w:rsidP="00764265">
      <w:pPr>
        <w:pStyle w:val="a3"/>
        <w:jc w:val="both"/>
        <w:rPr>
          <w:rFonts w:ascii="Arial" w:hAnsi="Arial" w:cs="Arial"/>
          <w:sz w:val="24"/>
          <w:szCs w:val="24"/>
        </w:rPr>
      </w:pPr>
    </w:p>
    <w:p w:rsidR="00516BD1" w:rsidRDefault="00516BD1" w:rsidP="00764265">
      <w:pPr>
        <w:pStyle w:val="a3"/>
        <w:jc w:val="both"/>
        <w:rPr>
          <w:rFonts w:ascii="Arial" w:hAnsi="Arial" w:cs="Arial"/>
          <w:sz w:val="24"/>
          <w:szCs w:val="24"/>
        </w:rPr>
      </w:pPr>
    </w:p>
    <w:p w:rsidR="00516BD1" w:rsidRDefault="00516BD1" w:rsidP="00764265">
      <w:pPr>
        <w:pStyle w:val="a3"/>
        <w:jc w:val="both"/>
        <w:rPr>
          <w:rFonts w:ascii="Arial" w:hAnsi="Arial" w:cs="Arial"/>
          <w:sz w:val="24"/>
          <w:szCs w:val="24"/>
        </w:rPr>
      </w:pPr>
    </w:p>
    <w:p w:rsidR="00516BD1" w:rsidRDefault="00516BD1" w:rsidP="00764265">
      <w:pPr>
        <w:pStyle w:val="a3"/>
        <w:jc w:val="both"/>
        <w:rPr>
          <w:rFonts w:ascii="Arial" w:hAnsi="Arial" w:cs="Arial"/>
          <w:sz w:val="24"/>
          <w:szCs w:val="24"/>
        </w:rPr>
      </w:pPr>
    </w:p>
    <w:p w:rsidR="00516BD1" w:rsidRDefault="00516BD1" w:rsidP="00764265">
      <w:pPr>
        <w:pStyle w:val="a3"/>
        <w:jc w:val="both"/>
        <w:rPr>
          <w:rFonts w:ascii="Arial" w:hAnsi="Arial" w:cs="Arial"/>
          <w:sz w:val="24"/>
          <w:szCs w:val="24"/>
        </w:rPr>
      </w:pPr>
    </w:p>
    <w:p w:rsidR="00516BD1" w:rsidRDefault="00516BD1" w:rsidP="00764265">
      <w:pPr>
        <w:pStyle w:val="a3"/>
        <w:jc w:val="both"/>
        <w:rPr>
          <w:rFonts w:ascii="Arial" w:hAnsi="Arial" w:cs="Arial"/>
          <w:sz w:val="24"/>
          <w:szCs w:val="24"/>
        </w:rPr>
      </w:pPr>
    </w:p>
    <w:p w:rsidR="00516BD1" w:rsidRDefault="00516BD1" w:rsidP="00764265">
      <w:pPr>
        <w:pStyle w:val="a3"/>
        <w:jc w:val="both"/>
        <w:rPr>
          <w:rFonts w:ascii="Arial" w:hAnsi="Arial" w:cs="Arial"/>
          <w:sz w:val="24"/>
          <w:szCs w:val="24"/>
        </w:rPr>
      </w:pPr>
    </w:p>
    <w:p w:rsidR="00516BD1" w:rsidRDefault="00516BD1" w:rsidP="00764265">
      <w:pPr>
        <w:pStyle w:val="a3"/>
        <w:jc w:val="both"/>
        <w:rPr>
          <w:rFonts w:ascii="Arial" w:hAnsi="Arial" w:cs="Arial"/>
          <w:sz w:val="24"/>
          <w:szCs w:val="24"/>
        </w:rPr>
      </w:pPr>
    </w:p>
    <w:p w:rsidR="00516BD1" w:rsidRDefault="00516BD1" w:rsidP="00764265">
      <w:pPr>
        <w:pStyle w:val="a3"/>
        <w:jc w:val="both"/>
        <w:rPr>
          <w:rFonts w:ascii="Arial" w:hAnsi="Arial" w:cs="Arial"/>
          <w:sz w:val="24"/>
          <w:szCs w:val="24"/>
        </w:rPr>
      </w:pPr>
    </w:p>
    <w:p w:rsidR="00516BD1" w:rsidRDefault="00516BD1" w:rsidP="00764265">
      <w:pPr>
        <w:pStyle w:val="a3"/>
        <w:jc w:val="both"/>
        <w:rPr>
          <w:rFonts w:ascii="Arial" w:hAnsi="Arial" w:cs="Arial"/>
          <w:sz w:val="24"/>
          <w:szCs w:val="24"/>
        </w:rPr>
      </w:pPr>
    </w:p>
    <w:p w:rsidR="00516BD1" w:rsidRDefault="00516BD1" w:rsidP="00764265">
      <w:pPr>
        <w:pStyle w:val="a3"/>
        <w:jc w:val="both"/>
        <w:rPr>
          <w:rFonts w:ascii="Arial" w:hAnsi="Arial" w:cs="Arial"/>
          <w:sz w:val="24"/>
          <w:szCs w:val="24"/>
        </w:rPr>
      </w:pPr>
    </w:p>
    <w:p w:rsidR="00516BD1" w:rsidRDefault="00516BD1" w:rsidP="00764265">
      <w:pPr>
        <w:pStyle w:val="a3"/>
        <w:jc w:val="both"/>
        <w:rPr>
          <w:rFonts w:ascii="Arial" w:hAnsi="Arial" w:cs="Arial"/>
          <w:sz w:val="24"/>
          <w:szCs w:val="24"/>
        </w:rPr>
      </w:pPr>
    </w:p>
    <w:p w:rsidR="00516BD1" w:rsidRDefault="00516BD1" w:rsidP="00764265">
      <w:pPr>
        <w:pStyle w:val="a3"/>
        <w:jc w:val="both"/>
        <w:rPr>
          <w:rFonts w:ascii="Arial" w:hAnsi="Arial" w:cs="Arial"/>
          <w:sz w:val="24"/>
          <w:szCs w:val="24"/>
        </w:rPr>
      </w:pPr>
    </w:p>
    <w:p w:rsidR="00516BD1" w:rsidRDefault="00516BD1" w:rsidP="00764265">
      <w:pPr>
        <w:pStyle w:val="a3"/>
        <w:jc w:val="both"/>
        <w:rPr>
          <w:rFonts w:ascii="Arial" w:hAnsi="Arial" w:cs="Arial"/>
          <w:sz w:val="24"/>
          <w:szCs w:val="24"/>
        </w:rPr>
      </w:pPr>
    </w:p>
    <w:p w:rsidR="00516BD1" w:rsidRDefault="00516BD1" w:rsidP="00764265">
      <w:pPr>
        <w:pStyle w:val="a3"/>
        <w:jc w:val="both"/>
        <w:rPr>
          <w:rFonts w:ascii="Arial" w:hAnsi="Arial" w:cs="Arial"/>
          <w:sz w:val="24"/>
          <w:szCs w:val="24"/>
        </w:rPr>
      </w:pPr>
    </w:p>
    <w:p w:rsidR="00516BD1" w:rsidRDefault="00516BD1" w:rsidP="00764265">
      <w:pPr>
        <w:pStyle w:val="a3"/>
        <w:jc w:val="both"/>
        <w:rPr>
          <w:rFonts w:ascii="Arial" w:hAnsi="Arial" w:cs="Arial"/>
          <w:sz w:val="24"/>
          <w:szCs w:val="24"/>
        </w:rPr>
      </w:pPr>
    </w:p>
    <w:p w:rsidR="00516BD1" w:rsidRDefault="00516BD1" w:rsidP="00764265">
      <w:pPr>
        <w:pStyle w:val="a3"/>
        <w:jc w:val="both"/>
        <w:rPr>
          <w:rFonts w:ascii="Arial" w:hAnsi="Arial" w:cs="Arial"/>
          <w:sz w:val="24"/>
          <w:szCs w:val="24"/>
        </w:rPr>
      </w:pPr>
    </w:p>
    <w:p w:rsidR="00516BD1" w:rsidRDefault="00516BD1" w:rsidP="00764265">
      <w:pPr>
        <w:pStyle w:val="a3"/>
        <w:jc w:val="both"/>
        <w:rPr>
          <w:rFonts w:ascii="Arial" w:hAnsi="Arial" w:cs="Arial"/>
          <w:sz w:val="24"/>
          <w:szCs w:val="24"/>
        </w:rPr>
      </w:pPr>
    </w:p>
    <w:p w:rsidR="00516BD1" w:rsidRDefault="00516BD1" w:rsidP="00764265">
      <w:pPr>
        <w:pStyle w:val="a3"/>
        <w:jc w:val="both"/>
        <w:rPr>
          <w:rFonts w:ascii="Arial" w:hAnsi="Arial" w:cs="Arial"/>
          <w:sz w:val="24"/>
          <w:szCs w:val="24"/>
        </w:rPr>
      </w:pPr>
    </w:p>
    <w:p w:rsidR="00516BD1" w:rsidRDefault="00516BD1" w:rsidP="00764265">
      <w:pPr>
        <w:pStyle w:val="a3"/>
        <w:jc w:val="both"/>
        <w:rPr>
          <w:rFonts w:ascii="Arial" w:hAnsi="Arial" w:cs="Arial"/>
          <w:sz w:val="24"/>
          <w:szCs w:val="24"/>
        </w:rPr>
      </w:pPr>
    </w:p>
    <w:p w:rsidR="00516BD1" w:rsidRDefault="00516BD1" w:rsidP="00764265">
      <w:pPr>
        <w:pStyle w:val="a3"/>
        <w:jc w:val="both"/>
        <w:rPr>
          <w:rFonts w:ascii="Arial" w:hAnsi="Arial" w:cs="Arial"/>
          <w:sz w:val="24"/>
          <w:szCs w:val="24"/>
        </w:rPr>
      </w:pPr>
    </w:p>
    <w:p w:rsidR="00516BD1" w:rsidRDefault="00516BD1" w:rsidP="00764265">
      <w:pPr>
        <w:pStyle w:val="a3"/>
        <w:jc w:val="both"/>
        <w:rPr>
          <w:rFonts w:ascii="Arial" w:hAnsi="Arial" w:cs="Arial"/>
          <w:sz w:val="24"/>
          <w:szCs w:val="24"/>
        </w:rPr>
      </w:pPr>
    </w:p>
    <w:p w:rsidR="00516BD1" w:rsidRDefault="00516BD1" w:rsidP="00764265">
      <w:pPr>
        <w:pStyle w:val="a3"/>
        <w:jc w:val="both"/>
        <w:rPr>
          <w:rFonts w:ascii="Arial" w:hAnsi="Arial" w:cs="Arial"/>
          <w:sz w:val="24"/>
          <w:szCs w:val="24"/>
        </w:rPr>
      </w:pPr>
    </w:p>
    <w:p w:rsidR="00516BD1" w:rsidRDefault="00516BD1" w:rsidP="00764265">
      <w:pPr>
        <w:pStyle w:val="a3"/>
        <w:jc w:val="both"/>
        <w:rPr>
          <w:rFonts w:ascii="Arial" w:hAnsi="Arial" w:cs="Arial"/>
          <w:sz w:val="24"/>
          <w:szCs w:val="24"/>
        </w:rPr>
      </w:pPr>
    </w:p>
    <w:p w:rsidR="00516BD1" w:rsidRDefault="00516BD1" w:rsidP="00764265">
      <w:pPr>
        <w:pStyle w:val="a3"/>
        <w:jc w:val="both"/>
        <w:rPr>
          <w:rFonts w:ascii="Arial" w:hAnsi="Arial" w:cs="Arial"/>
          <w:sz w:val="24"/>
          <w:szCs w:val="24"/>
        </w:rPr>
      </w:pPr>
    </w:p>
    <w:p w:rsidR="00516BD1" w:rsidRDefault="00516BD1" w:rsidP="00764265">
      <w:pPr>
        <w:pStyle w:val="a3"/>
        <w:jc w:val="both"/>
        <w:rPr>
          <w:rFonts w:ascii="Arial" w:hAnsi="Arial" w:cs="Arial"/>
          <w:sz w:val="24"/>
          <w:szCs w:val="24"/>
        </w:rPr>
      </w:pPr>
    </w:p>
    <w:p w:rsidR="00516BD1" w:rsidRDefault="00516BD1" w:rsidP="00764265">
      <w:pPr>
        <w:pStyle w:val="a3"/>
        <w:jc w:val="both"/>
        <w:rPr>
          <w:rFonts w:ascii="Arial" w:hAnsi="Arial" w:cs="Arial"/>
          <w:sz w:val="24"/>
          <w:szCs w:val="24"/>
        </w:rPr>
      </w:pPr>
    </w:p>
    <w:p w:rsidR="00516BD1" w:rsidRDefault="00516BD1" w:rsidP="00764265">
      <w:pPr>
        <w:pStyle w:val="a3"/>
        <w:jc w:val="both"/>
        <w:rPr>
          <w:rFonts w:ascii="Arial" w:hAnsi="Arial" w:cs="Arial"/>
          <w:sz w:val="24"/>
          <w:szCs w:val="24"/>
        </w:rPr>
      </w:pPr>
    </w:p>
    <w:p w:rsidR="00516BD1" w:rsidRDefault="00516BD1" w:rsidP="00764265">
      <w:pPr>
        <w:pStyle w:val="a3"/>
        <w:jc w:val="both"/>
        <w:rPr>
          <w:rFonts w:ascii="Arial" w:hAnsi="Arial" w:cs="Arial"/>
          <w:sz w:val="24"/>
          <w:szCs w:val="24"/>
        </w:rPr>
      </w:pPr>
    </w:p>
    <w:p w:rsidR="00516BD1" w:rsidRDefault="00516BD1" w:rsidP="00764265">
      <w:pPr>
        <w:pStyle w:val="a3"/>
        <w:jc w:val="both"/>
        <w:rPr>
          <w:rFonts w:ascii="Arial" w:hAnsi="Arial" w:cs="Arial"/>
          <w:sz w:val="24"/>
          <w:szCs w:val="24"/>
        </w:rPr>
      </w:pPr>
    </w:p>
    <w:p w:rsidR="00516BD1" w:rsidRDefault="00516BD1" w:rsidP="00764265">
      <w:pPr>
        <w:pStyle w:val="a3"/>
        <w:jc w:val="both"/>
        <w:rPr>
          <w:rFonts w:ascii="Arial" w:hAnsi="Arial" w:cs="Arial"/>
          <w:sz w:val="24"/>
          <w:szCs w:val="24"/>
        </w:rPr>
      </w:pPr>
    </w:p>
    <w:p w:rsidR="00516BD1" w:rsidRPr="00764265" w:rsidRDefault="00516BD1"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F4467B" w:rsidRDefault="00F4467B"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Приложение №2</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к Правилам обращения за пенсией  за выслугу лет лиц, замещавших  должности муниципальной  службы  в муниципальном образовании «</w:t>
      </w:r>
      <w:proofErr w:type="spellStart"/>
      <w:r w:rsidR="00AD483E">
        <w:rPr>
          <w:rFonts w:ascii="Arial" w:hAnsi="Arial" w:cs="Arial"/>
          <w:sz w:val="24"/>
          <w:szCs w:val="24"/>
        </w:rPr>
        <w:t>Нижнеграйворонский</w:t>
      </w:r>
      <w:proofErr w:type="spellEnd"/>
      <w:r w:rsidRPr="00764265">
        <w:rPr>
          <w:rFonts w:ascii="Arial" w:hAnsi="Arial" w:cs="Arial"/>
          <w:sz w:val="24"/>
          <w:szCs w:val="24"/>
        </w:rPr>
        <w:t xml:space="preserve"> сельсовет»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ее назначения, перерасчета размера, выплаты, индексации и ведения пенсионной документации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Главе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Курской области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ПРЕДСТАВЛЕНИЕ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Администрации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(структурного подразделения) о назначении (перерасчете) пенсии за выслугу 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В   соответствии    с    Законами Курской области  от 13.06.2007 № 60-ЗКО «О муниципальной службе в Курской области», Правилами обращения за пенсией  за выслугу лет лиц, замещавших  должности муниципальной  службы  в муниципальном образовании «</w:t>
      </w:r>
      <w:proofErr w:type="spellStart"/>
      <w:r w:rsidR="00AD483E">
        <w:rPr>
          <w:rFonts w:ascii="Arial" w:hAnsi="Arial" w:cs="Arial"/>
          <w:sz w:val="24"/>
          <w:szCs w:val="24"/>
        </w:rPr>
        <w:t>Нижнеграйворонский</w:t>
      </w:r>
      <w:proofErr w:type="spellEnd"/>
      <w:r w:rsidRPr="00764265">
        <w:rPr>
          <w:rFonts w:ascii="Arial" w:hAnsi="Arial" w:cs="Arial"/>
          <w:sz w:val="24"/>
          <w:szCs w:val="24"/>
        </w:rPr>
        <w:t xml:space="preserve"> сельсовет»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ее назначения, перерасчета размера, выплаты, индексации и ведения пенсионной документации прошу назначить (пересчитать) пенсию за выслугу лет к страховой пенсии по старости (инвалидности)  _________________________________________________________________</w:t>
      </w:r>
      <w:proofErr w:type="gramEnd"/>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(фамилия, имя, отчество)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roofErr w:type="gramStart"/>
      <w:r w:rsidRPr="00764265">
        <w:rPr>
          <w:rFonts w:ascii="Arial" w:hAnsi="Arial" w:cs="Arial"/>
          <w:sz w:val="24"/>
          <w:szCs w:val="24"/>
        </w:rPr>
        <w:t>замещавшему</w:t>
      </w:r>
      <w:proofErr w:type="gramEnd"/>
      <w:r w:rsidRPr="00764265">
        <w:rPr>
          <w:rFonts w:ascii="Arial" w:hAnsi="Arial" w:cs="Arial"/>
          <w:sz w:val="24"/>
          <w:szCs w:val="24"/>
        </w:rPr>
        <w:t xml:space="preserve"> (ей) должность муниципальной службы в муниципальном образовании «</w:t>
      </w:r>
      <w:proofErr w:type="spellStart"/>
      <w:r w:rsidR="00AD483E">
        <w:rPr>
          <w:rFonts w:ascii="Arial" w:hAnsi="Arial" w:cs="Arial"/>
          <w:sz w:val="24"/>
          <w:szCs w:val="24"/>
        </w:rPr>
        <w:t>Нижнеграйворонский</w:t>
      </w:r>
      <w:proofErr w:type="spellEnd"/>
      <w:r w:rsidRPr="00764265">
        <w:rPr>
          <w:rFonts w:ascii="Arial" w:hAnsi="Arial" w:cs="Arial"/>
          <w:sz w:val="24"/>
          <w:szCs w:val="24"/>
        </w:rPr>
        <w:t xml:space="preserve"> сельсовет»</w:t>
      </w:r>
      <w:r w:rsidR="00EC1FB4">
        <w:rPr>
          <w:rFonts w:ascii="Arial" w:hAnsi="Arial" w:cs="Arial"/>
          <w:sz w:val="24"/>
          <w:szCs w:val="24"/>
        </w:rPr>
        <w:t xml:space="preserve"> Советского района</w:t>
      </w:r>
      <w:r w:rsidRPr="00764265">
        <w:rPr>
          <w:rFonts w:ascii="Arial" w:hAnsi="Arial" w:cs="Arial"/>
          <w:sz w:val="24"/>
          <w:szCs w:val="24"/>
        </w:rPr>
        <w:t xml:space="preserve"> Курской области _________________________________________________________________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(наименование должности на день увольнения с муниципальной службы в муниципальном  образовании «</w:t>
      </w:r>
      <w:proofErr w:type="spellStart"/>
      <w:r w:rsidR="00AD483E">
        <w:rPr>
          <w:rFonts w:ascii="Arial" w:hAnsi="Arial" w:cs="Arial"/>
          <w:sz w:val="24"/>
          <w:szCs w:val="24"/>
        </w:rPr>
        <w:t>Нижнеграйворонский</w:t>
      </w:r>
      <w:proofErr w:type="spellEnd"/>
      <w:r w:rsidRPr="00764265">
        <w:rPr>
          <w:rFonts w:ascii="Arial" w:hAnsi="Arial" w:cs="Arial"/>
          <w:sz w:val="24"/>
          <w:szCs w:val="24"/>
        </w:rPr>
        <w:t xml:space="preserve"> сельсовет»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Стаж муниципальной службы составляет ______   лет. Среднемесячный заработок, учитываемый  для назначения пенсии за выслугу лет на должности _________________________________________________________________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(наименование должности)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составляет   ______________ рублей _________ копеек.</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Уволе</w:t>
      </w:r>
      <w:proofErr w:type="gramStart"/>
      <w:r w:rsidRPr="00764265">
        <w:rPr>
          <w:rFonts w:ascii="Arial" w:hAnsi="Arial" w:cs="Arial"/>
          <w:sz w:val="24"/>
          <w:szCs w:val="24"/>
        </w:rPr>
        <w:t>н(</w:t>
      </w:r>
      <w:proofErr w:type="gramEnd"/>
      <w:r w:rsidRPr="00764265">
        <w:rPr>
          <w:rFonts w:ascii="Arial" w:hAnsi="Arial" w:cs="Arial"/>
          <w:sz w:val="24"/>
          <w:szCs w:val="24"/>
        </w:rPr>
        <w:t>а) с муниципальной службы по основанию:_______________________________________________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К представлению прилагается:</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1) копия паспорта (стр. 2 - 3; 4 - 5);</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2) заявление о назначении (перерасчете) пенсии за выслугу 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3) справка   о   должностях,   периодах     службы   (работы), которые включаются  в  стаж  муниципальной   службы  для   назначения пенсии за выслугу 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4) справка о размере среднемесячной  заработной  платы  за последние </w:t>
      </w:r>
      <w:proofErr w:type="gramStart"/>
      <w:r w:rsidRPr="00764265">
        <w:rPr>
          <w:rFonts w:ascii="Arial" w:hAnsi="Arial" w:cs="Arial"/>
          <w:sz w:val="24"/>
          <w:szCs w:val="24"/>
        </w:rPr>
        <w:t>12 полных месяцев</w:t>
      </w:r>
      <w:proofErr w:type="gramEnd"/>
      <w:r w:rsidRPr="00764265">
        <w:rPr>
          <w:rFonts w:ascii="Arial" w:hAnsi="Arial" w:cs="Arial"/>
          <w:sz w:val="24"/>
          <w:szCs w:val="24"/>
        </w:rPr>
        <w:t>, непосредственно перед  увольнением  с муниципальной  службы либо дню достижения муниципальным служащим возраста, дающего право на страховую пенсию по старости;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5) копия постановления (распоряжения, приказа)  об увольнении с муниципальной службы;</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6) копия трудовой книжки;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7) справка ГУ Управление Пенсионного фонда РФ о размере получаемой страховой пенсии по старости (инвалидности) и фиксированной выплаты к ней;</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8) согласие на обработку персональных данных;</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9) другие документы,   подтверждающие   иные периоды,   включаемые   в   стаж муниципальной службы для назначения пенсии за выслугу лет: _________________________________________________________________ (указать какие именно (копия военного билета, распоряжение Администрации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и т.п.)</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Глава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w:t>
      </w:r>
    </w:p>
    <w:p w:rsidR="000F1663" w:rsidRPr="00764265" w:rsidRDefault="000F1663" w:rsidP="00764265">
      <w:pPr>
        <w:pStyle w:val="a3"/>
        <w:jc w:val="both"/>
        <w:rPr>
          <w:rFonts w:ascii="Arial" w:hAnsi="Arial" w:cs="Arial"/>
          <w:sz w:val="24"/>
          <w:szCs w:val="24"/>
        </w:rPr>
      </w:pPr>
    </w:p>
    <w:p w:rsidR="000F1663" w:rsidRPr="00764265" w:rsidRDefault="006F3F8E" w:rsidP="00764265">
      <w:pPr>
        <w:pStyle w:val="a3"/>
        <w:jc w:val="both"/>
        <w:rPr>
          <w:rFonts w:ascii="Arial" w:hAnsi="Arial" w:cs="Arial"/>
          <w:sz w:val="24"/>
          <w:szCs w:val="24"/>
        </w:rPr>
      </w:pPr>
      <w:r>
        <w:rPr>
          <w:rFonts w:ascii="Arial" w:hAnsi="Arial" w:cs="Arial"/>
          <w:sz w:val="24"/>
          <w:szCs w:val="24"/>
        </w:rPr>
        <w:lastRenderedPageBreak/>
        <w:t>Советского</w:t>
      </w:r>
      <w:r w:rsidR="000F1663" w:rsidRPr="00764265">
        <w:rPr>
          <w:rFonts w:ascii="Arial" w:hAnsi="Arial" w:cs="Arial"/>
          <w:sz w:val="24"/>
          <w:szCs w:val="24"/>
        </w:rPr>
        <w:t xml:space="preserve"> района __________           _______________                                                                                                                                                                                   (подпись)                 (ФИО)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«_____» _______________    20___ г.</w:t>
      </w:r>
      <w:proofErr w:type="gramStart"/>
      <w:r w:rsidRPr="00764265">
        <w:rPr>
          <w:rFonts w:ascii="Arial" w:hAnsi="Arial" w:cs="Arial"/>
          <w:sz w:val="24"/>
          <w:szCs w:val="24"/>
        </w:rPr>
        <w:t xml:space="preserve">  .</w:t>
      </w:r>
      <w:proofErr w:type="gramEnd"/>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М.</w:t>
      </w:r>
      <w:proofErr w:type="gramStart"/>
      <w:r w:rsidRPr="00764265">
        <w:rPr>
          <w:rFonts w:ascii="Arial" w:hAnsi="Arial" w:cs="Arial"/>
          <w:sz w:val="24"/>
          <w:szCs w:val="24"/>
        </w:rPr>
        <w:t>П</w:t>
      </w:r>
      <w:proofErr w:type="gramEnd"/>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Исполнитель                      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тел.:______________________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Default="000F1663"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Pr="00764265" w:rsidRDefault="007B5D7B"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Приложение №3</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к Правилам обращения за пенсией  за выслугу лет лиц, замещавших  должности муниципальной  службы  в муниципальном образовании «</w:t>
      </w:r>
      <w:proofErr w:type="spellStart"/>
      <w:r w:rsidR="00AD483E">
        <w:rPr>
          <w:rFonts w:ascii="Arial" w:hAnsi="Arial" w:cs="Arial"/>
          <w:sz w:val="24"/>
          <w:szCs w:val="24"/>
        </w:rPr>
        <w:t>Нижнеграйворонский</w:t>
      </w:r>
      <w:proofErr w:type="spellEnd"/>
      <w:r w:rsidRPr="00764265">
        <w:rPr>
          <w:rFonts w:ascii="Arial" w:hAnsi="Arial" w:cs="Arial"/>
          <w:sz w:val="24"/>
          <w:szCs w:val="24"/>
        </w:rPr>
        <w:t xml:space="preserve"> сельсовет» </w:t>
      </w:r>
      <w:r w:rsidR="00EC1FB4">
        <w:rPr>
          <w:rFonts w:ascii="Arial" w:hAnsi="Arial" w:cs="Arial"/>
          <w:sz w:val="24"/>
          <w:szCs w:val="24"/>
        </w:rPr>
        <w:t xml:space="preserve">Советского района </w:t>
      </w:r>
      <w:r w:rsidRPr="00764265">
        <w:rPr>
          <w:rFonts w:ascii="Arial" w:hAnsi="Arial" w:cs="Arial"/>
          <w:sz w:val="24"/>
          <w:szCs w:val="24"/>
        </w:rPr>
        <w:t>Курской области, ее назначения, перерасчета размера, выплаты, индексации и ведения пенсионной документации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СПРАВКА</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 должностях, периодах службы (работы), которые включаются в стаж муниципальной службы для назначения пенсии за выслугу 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(фамилия, имя, отчество)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Замещавшего</w:t>
      </w:r>
      <w:proofErr w:type="gramEnd"/>
      <w:r w:rsidRPr="00764265">
        <w:rPr>
          <w:rFonts w:ascii="Arial" w:hAnsi="Arial" w:cs="Arial"/>
          <w:sz w:val="24"/>
          <w:szCs w:val="24"/>
        </w:rPr>
        <w:t xml:space="preserve"> (ей) должность________________________________________________________                                          (наименование должности)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________________________________________________________________________________________________________________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roofErr w:type="spellStart"/>
      <w:proofErr w:type="gramStart"/>
      <w:r w:rsidRPr="00764265">
        <w:rPr>
          <w:rFonts w:ascii="Arial" w:hAnsi="Arial" w:cs="Arial"/>
          <w:sz w:val="24"/>
          <w:szCs w:val="24"/>
        </w:rPr>
        <w:t>п</w:t>
      </w:r>
      <w:proofErr w:type="spellEnd"/>
      <w:proofErr w:type="gramEnd"/>
      <w:r w:rsidRPr="00764265">
        <w:rPr>
          <w:rFonts w:ascii="Arial" w:hAnsi="Arial" w:cs="Arial"/>
          <w:sz w:val="24"/>
          <w:szCs w:val="24"/>
        </w:rPr>
        <w:t>/</w:t>
      </w:r>
      <w:proofErr w:type="spellStart"/>
      <w:r w:rsidRPr="00764265">
        <w:rPr>
          <w:rFonts w:ascii="Arial" w:hAnsi="Arial" w:cs="Arial"/>
          <w:sz w:val="24"/>
          <w:szCs w:val="24"/>
        </w:rPr>
        <w:t>п</w:t>
      </w:r>
      <w:proofErr w:type="spellEnd"/>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записи в трудовой книжке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Дата</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Замещаемая должность</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Наименование организации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Продолжительность муниципальной службы (работы)</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Стаж муниципальной службы (работы), принимаемый для исчисления размера пенсии за выслугу 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в календарном исчислении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в льготном исчислении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3</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5</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6</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7</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8</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9</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10</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11</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12</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13</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14</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15</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16</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год</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месяц</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число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месяцев</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дней</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месяцев</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дней</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месяцев</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дней</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
    <w:p w:rsidR="00F4467B" w:rsidRDefault="000F1663" w:rsidP="00764265">
      <w:pPr>
        <w:pStyle w:val="a3"/>
        <w:jc w:val="both"/>
        <w:rPr>
          <w:rFonts w:ascii="Arial" w:hAnsi="Arial" w:cs="Arial"/>
          <w:sz w:val="24"/>
          <w:szCs w:val="24"/>
        </w:rPr>
      </w:pPr>
      <w:r w:rsidRPr="00764265">
        <w:rPr>
          <w:rFonts w:ascii="Arial" w:hAnsi="Arial" w:cs="Arial"/>
          <w:sz w:val="24"/>
          <w:szCs w:val="24"/>
        </w:rPr>
        <w:t>ВСЕГО</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Руководитель</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(структурного подразделения) Администрации</w:t>
      </w:r>
    </w:p>
    <w:p w:rsidR="000F1663" w:rsidRPr="00764265" w:rsidRDefault="000F1663" w:rsidP="00764265">
      <w:pPr>
        <w:pStyle w:val="a3"/>
        <w:jc w:val="both"/>
        <w:rPr>
          <w:rFonts w:ascii="Arial" w:hAnsi="Arial" w:cs="Arial"/>
          <w:sz w:val="24"/>
          <w:szCs w:val="24"/>
        </w:rPr>
      </w:pPr>
    </w:p>
    <w:p w:rsidR="000F1663" w:rsidRPr="00764265" w:rsidRDefault="006F3F8E" w:rsidP="00764265">
      <w:pPr>
        <w:pStyle w:val="a3"/>
        <w:jc w:val="both"/>
        <w:rPr>
          <w:rFonts w:ascii="Arial" w:hAnsi="Arial" w:cs="Arial"/>
          <w:sz w:val="24"/>
          <w:szCs w:val="24"/>
        </w:rPr>
      </w:pPr>
      <w:r>
        <w:rPr>
          <w:rFonts w:ascii="Arial" w:hAnsi="Arial" w:cs="Arial"/>
          <w:sz w:val="24"/>
          <w:szCs w:val="24"/>
        </w:rPr>
        <w:t>Советского</w:t>
      </w:r>
      <w:r w:rsidR="000F1663" w:rsidRPr="00764265">
        <w:rPr>
          <w:rFonts w:ascii="Arial" w:hAnsi="Arial" w:cs="Arial"/>
          <w:sz w:val="24"/>
          <w:szCs w:val="24"/>
        </w:rPr>
        <w:t xml:space="preserve"> района Курской области          ______________________________           _______________                                                                                                                 (подпись)                                                   (ФИО)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«_____» _______________    20___ г.                                               М.П.</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Исполнитель                      _____________________________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тел.:______________________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Приложение №4</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к Правилам обращения за пенсией  за выслугу лет лиц, замещавших  должности муниципальной  службы  в муниципальном образовании «</w:t>
      </w:r>
      <w:proofErr w:type="spellStart"/>
      <w:r w:rsidR="00AD483E">
        <w:rPr>
          <w:rFonts w:ascii="Arial" w:hAnsi="Arial" w:cs="Arial"/>
          <w:sz w:val="24"/>
          <w:szCs w:val="24"/>
        </w:rPr>
        <w:t>Нижнеграйворонский</w:t>
      </w:r>
      <w:proofErr w:type="spellEnd"/>
      <w:r w:rsidRPr="00764265">
        <w:rPr>
          <w:rFonts w:ascii="Arial" w:hAnsi="Arial" w:cs="Arial"/>
          <w:sz w:val="24"/>
          <w:szCs w:val="24"/>
        </w:rPr>
        <w:t xml:space="preserve"> сельсовет»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ее назначения, перерасчета размера, выплаты, индексации и ведения пенсионной документации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СПРАВКА</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 размере среднемесячного заработка муниципального служащего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Среднемесячный заработок______________________________________________________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(фамилия, имя, отчество)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Замещавшег</w:t>
      </w:r>
      <w:proofErr w:type="gramStart"/>
      <w:r w:rsidRPr="00764265">
        <w:rPr>
          <w:rFonts w:ascii="Arial" w:hAnsi="Arial" w:cs="Arial"/>
          <w:sz w:val="24"/>
          <w:szCs w:val="24"/>
        </w:rPr>
        <w:t>о(</w:t>
      </w:r>
      <w:proofErr w:type="gramEnd"/>
      <w:r w:rsidRPr="00764265">
        <w:rPr>
          <w:rFonts w:ascii="Arial" w:hAnsi="Arial" w:cs="Arial"/>
          <w:sz w:val="24"/>
          <w:szCs w:val="24"/>
        </w:rPr>
        <w:t xml:space="preserve">ей) должность муниципальной службы в муниципальном </w:t>
      </w:r>
      <w:r w:rsidR="00EC1FB4">
        <w:rPr>
          <w:rFonts w:ascii="Arial" w:hAnsi="Arial" w:cs="Arial"/>
          <w:sz w:val="24"/>
          <w:szCs w:val="24"/>
        </w:rPr>
        <w:t>образовании «</w:t>
      </w:r>
      <w:proofErr w:type="spellStart"/>
      <w:r w:rsidR="00AD483E">
        <w:rPr>
          <w:rFonts w:ascii="Arial" w:hAnsi="Arial" w:cs="Arial"/>
          <w:sz w:val="24"/>
          <w:szCs w:val="24"/>
        </w:rPr>
        <w:t>Нижнеграйворонский</w:t>
      </w:r>
      <w:proofErr w:type="spellEnd"/>
      <w:r w:rsidR="00EC1FB4">
        <w:rPr>
          <w:rFonts w:ascii="Arial" w:hAnsi="Arial" w:cs="Arial"/>
          <w:sz w:val="24"/>
          <w:szCs w:val="24"/>
        </w:rPr>
        <w:t xml:space="preserve"> сельсовет» Советского района</w:t>
      </w:r>
      <w:r w:rsidRPr="00764265">
        <w:rPr>
          <w:rFonts w:ascii="Arial" w:hAnsi="Arial" w:cs="Arial"/>
          <w:sz w:val="24"/>
          <w:szCs w:val="24"/>
        </w:rPr>
        <w:t xml:space="preserve"> Курской области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(наименование должности)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за период </w:t>
      </w:r>
      <w:proofErr w:type="gramStart"/>
      <w:r w:rsidRPr="00764265">
        <w:rPr>
          <w:rFonts w:ascii="Arial" w:hAnsi="Arial" w:cs="Arial"/>
          <w:sz w:val="24"/>
          <w:szCs w:val="24"/>
        </w:rPr>
        <w:t>с</w:t>
      </w:r>
      <w:proofErr w:type="gramEnd"/>
      <w:r w:rsidRPr="00764265">
        <w:rPr>
          <w:rFonts w:ascii="Arial" w:hAnsi="Arial" w:cs="Arial"/>
          <w:sz w:val="24"/>
          <w:szCs w:val="24"/>
        </w:rPr>
        <w:t>_____________________________ по ________________________________, составлял:</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(день, месяц, год)                                                (день, месяц, год)</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Наименование денежных выплат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spellStart"/>
      <w:r w:rsidRPr="00764265">
        <w:rPr>
          <w:rFonts w:ascii="Arial" w:hAnsi="Arial" w:cs="Arial"/>
          <w:sz w:val="24"/>
          <w:szCs w:val="24"/>
        </w:rPr>
        <w:t>за_____мес</w:t>
      </w:r>
      <w:proofErr w:type="spellEnd"/>
      <w:r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roofErr w:type="spellStart"/>
      <w:r w:rsidRPr="00764265">
        <w:rPr>
          <w:rFonts w:ascii="Arial" w:hAnsi="Arial" w:cs="Arial"/>
          <w:sz w:val="24"/>
          <w:szCs w:val="24"/>
        </w:rPr>
        <w:t>руб</w:t>
      </w:r>
      <w:proofErr w:type="spellEnd"/>
      <w:r w:rsidRPr="00764265">
        <w:rPr>
          <w:rFonts w:ascii="Arial" w:hAnsi="Arial" w:cs="Arial"/>
          <w:sz w:val="24"/>
          <w:szCs w:val="24"/>
        </w:rPr>
        <w:t>, коп.)</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в месяц</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руб., коп.</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I.</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Денежное содержание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Х</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II.</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Средний заработок:</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1)должностной оклад &lt;*&gt;  </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Х</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2) надбавки к должностному окладу </w:t>
      </w:r>
      <w:proofErr w:type="gramStart"/>
      <w:r w:rsidRPr="00764265">
        <w:rPr>
          <w:rFonts w:ascii="Arial" w:hAnsi="Arial" w:cs="Arial"/>
          <w:sz w:val="24"/>
          <w:szCs w:val="24"/>
        </w:rPr>
        <w:t>за</w:t>
      </w:r>
      <w:proofErr w:type="gramEnd"/>
      <w:r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Х</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классный чин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Х</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выслугу лет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особые условия муниципальной службы</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работу со сведениями, составляющими государственную тайну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3) ежемесячное денежное поощрение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 премии по результатам работы</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5) единовременная выплата при предоставлении ежегодного оплачиваемого отпуска и материальная помощь, выплачиваемые за счет средств фонда оплаты труда муниципальных служащих</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Х</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6) другие выплаты, предусмотренные действующим законодательством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III.</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Итого</w:t>
      </w:r>
      <w:proofErr w:type="gramStart"/>
      <w:r w:rsidRPr="00764265">
        <w:rPr>
          <w:rFonts w:ascii="Arial" w:hAnsi="Arial" w:cs="Arial"/>
          <w:sz w:val="24"/>
          <w:szCs w:val="24"/>
        </w:rPr>
        <w:t xml:space="preserve"> :</w:t>
      </w:r>
      <w:proofErr w:type="gramEnd"/>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Х</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IV.</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Предельный среднемесячный заработок</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( 2,8 должностного оклада)</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Х</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Х</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V.</w:t>
      </w:r>
    </w:p>
    <w:p w:rsidR="000F1663" w:rsidRPr="00764265" w:rsidRDefault="000F1663" w:rsidP="00764265">
      <w:pPr>
        <w:pStyle w:val="a3"/>
        <w:jc w:val="both"/>
        <w:rPr>
          <w:rFonts w:ascii="Arial" w:hAnsi="Arial" w:cs="Arial"/>
          <w:sz w:val="24"/>
          <w:szCs w:val="24"/>
        </w:rPr>
      </w:pPr>
    </w:p>
    <w:p w:rsidR="000D4E22" w:rsidRDefault="000F1663" w:rsidP="00764265">
      <w:pPr>
        <w:pStyle w:val="a3"/>
        <w:jc w:val="both"/>
        <w:rPr>
          <w:rFonts w:ascii="Arial" w:hAnsi="Arial" w:cs="Arial"/>
          <w:sz w:val="24"/>
          <w:szCs w:val="24"/>
        </w:rPr>
      </w:pPr>
      <w:r w:rsidRPr="00764265">
        <w:rPr>
          <w:rFonts w:ascii="Arial" w:hAnsi="Arial" w:cs="Arial"/>
          <w:sz w:val="24"/>
          <w:szCs w:val="24"/>
        </w:rPr>
        <w:t>Среднемесячный заработок, учитываемый для назначения пенсии за выслугу лет</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Х</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Х</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&gt; Должностные оклады, установленные решением Собрания  депутатов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«Об оплате труда муниципальных служащих» (с изменениями и дополнениями), если иное не установлено законом Курской области.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К справке прилагаются:</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 xml:space="preserve">1)    копия нормативного акта органа местного самоуправления муниципального </w:t>
      </w:r>
      <w:r w:rsidR="00EC1FB4">
        <w:rPr>
          <w:rFonts w:ascii="Arial" w:hAnsi="Arial" w:cs="Arial"/>
          <w:sz w:val="24"/>
          <w:szCs w:val="24"/>
        </w:rPr>
        <w:t>Образования «</w:t>
      </w:r>
      <w:proofErr w:type="spellStart"/>
      <w:r w:rsidR="00AD483E">
        <w:rPr>
          <w:rFonts w:ascii="Arial" w:hAnsi="Arial" w:cs="Arial"/>
          <w:sz w:val="24"/>
          <w:szCs w:val="24"/>
        </w:rPr>
        <w:t>Нижнеграйворонский</w:t>
      </w:r>
      <w:proofErr w:type="spellEnd"/>
      <w:r w:rsidR="00EC1FB4">
        <w:rPr>
          <w:rFonts w:ascii="Arial" w:hAnsi="Arial" w:cs="Arial"/>
          <w:sz w:val="24"/>
          <w:szCs w:val="24"/>
        </w:rPr>
        <w:t xml:space="preserve"> сельсовет» Советского </w:t>
      </w:r>
      <w:r w:rsidRPr="00764265">
        <w:rPr>
          <w:rFonts w:ascii="Arial" w:hAnsi="Arial" w:cs="Arial"/>
          <w:sz w:val="24"/>
          <w:szCs w:val="24"/>
        </w:rPr>
        <w:t>района Курской области о сохранении денежного содержания по замещаемой должности муниципального служащего;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    заявление муниципального служащего района об исключении месяцев, когда он находился в отпуске без сохранения среднемесячного заработка.</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Руководитель              __________         _______________    ______________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(должность)                   (подпись)            (ФИО)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Исполнитель      _______________    ______________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(подпись)                      (ФИО)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«_____» _____________   20____г.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М.П.</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тел._______________</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Default="000F1663" w:rsidP="00764265">
      <w:pPr>
        <w:pStyle w:val="a3"/>
        <w:jc w:val="both"/>
        <w:rPr>
          <w:rFonts w:ascii="Arial" w:hAnsi="Arial" w:cs="Arial"/>
          <w:sz w:val="24"/>
          <w:szCs w:val="24"/>
        </w:rPr>
      </w:pPr>
    </w:p>
    <w:p w:rsidR="00990F86" w:rsidRDefault="00990F86" w:rsidP="00764265">
      <w:pPr>
        <w:pStyle w:val="a3"/>
        <w:jc w:val="both"/>
        <w:rPr>
          <w:rFonts w:ascii="Arial" w:hAnsi="Arial" w:cs="Arial"/>
          <w:sz w:val="24"/>
          <w:szCs w:val="24"/>
        </w:rPr>
      </w:pPr>
    </w:p>
    <w:p w:rsidR="00990F86" w:rsidRDefault="00990F86" w:rsidP="00764265">
      <w:pPr>
        <w:pStyle w:val="a3"/>
        <w:jc w:val="both"/>
        <w:rPr>
          <w:rFonts w:ascii="Arial" w:hAnsi="Arial" w:cs="Arial"/>
          <w:sz w:val="24"/>
          <w:szCs w:val="24"/>
        </w:rPr>
      </w:pPr>
    </w:p>
    <w:p w:rsidR="00990F86" w:rsidRDefault="00990F86" w:rsidP="00764265">
      <w:pPr>
        <w:pStyle w:val="a3"/>
        <w:jc w:val="both"/>
        <w:rPr>
          <w:rFonts w:ascii="Arial" w:hAnsi="Arial" w:cs="Arial"/>
          <w:sz w:val="24"/>
          <w:szCs w:val="24"/>
        </w:rPr>
      </w:pPr>
    </w:p>
    <w:p w:rsidR="00990F86" w:rsidRDefault="00990F86" w:rsidP="00764265">
      <w:pPr>
        <w:pStyle w:val="a3"/>
        <w:jc w:val="both"/>
        <w:rPr>
          <w:rFonts w:ascii="Arial" w:hAnsi="Arial" w:cs="Arial"/>
          <w:sz w:val="24"/>
          <w:szCs w:val="24"/>
        </w:rPr>
      </w:pPr>
    </w:p>
    <w:p w:rsidR="00990F86" w:rsidRDefault="00990F86" w:rsidP="00764265">
      <w:pPr>
        <w:pStyle w:val="a3"/>
        <w:jc w:val="both"/>
        <w:rPr>
          <w:rFonts w:ascii="Arial" w:hAnsi="Arial" w:cs="Arial"/>
          <w:sz w:val="24"/>
          <w:szCs w:val="24"/>
        </w:rPr>
      </w:pPr>
    </w:p>
    <w:p w:rsidR="00990F86" w:rsidRDefault="00990F86" w:rsidP="00764265">
      <w:pPr>
        <w:pStyle w:val="a3"/>
        <w:jc w:val="both"/>
        <w:rPr>
          <w:rFonts w:ascii="Arial" w:hAnsi="Arial" w:cs="Arial"/>
          <w:sz w:val="24"/>
          <w:szCs w:val="24"/>
        </w:rPr>
      </w:pPr>
    </w:p>
    <w:p w:rsidR="00990F86" w:rsidRDefault="00990F86" w:rsidP="00764265">
      <w:pPr>
        <w:pStyle w:val="a3"/>
        <w:jc w:val="both"/>
        <w:rPr>
          <w:rFonts w:ascii="Arial" w:hAnsi="Arial" w:cs="Arial"/>
          <w:sz w:val="24"/>
          <w:szCs w:val="24"/>
        </w:rPr>
      </w:pPr>
    </w:p>
    <w:p w:rsidR="00990F86" w:rsidRDefault="00990F86"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7B5D7B" w:rsidRDefault="007B5D7B" w:rsidP="00764265">
      <w:pPr>
        <w:pStyle w:val="a3"/>
        <w:jc w:val="both"/>
        <w:rPr>
          <w:rFonts w:ascii="Arial" w:hAnsi="Arial" w:cs="Arial"/>
          <w:sz w:val="24"/>
          <w:szCs w:val="24"/>
        </w:rPr>
      </w:pPr>
    </w:p>
    <w:p w:rsidR="00990F86" w:rsidRPr="00764265" w:rsidRDefault="00990F86"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Приложение № 5</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к Правилам обращения за пенсией  за выслугу лет лиц, замещавших  должности муниципальной  службы  в муниципальном  образовании «</w:t>
      </w:r>
      <w:proofErr w:type="spellStart"/>
      <w:r w:rsidR="00AD483E">
        <w:rPr>
          <w:rFonts w:ascii="Arial" w:hAnsi="Arial" w:cs="Arial"/>
          <w:sz w:val="24"/>
          <w:szCs w:val="24"/>
        </w:rPr>
        <w:t>Нижнеграйворонский</w:t>
      </w:r>
      <w:proofErr w:type="spellEnd"/>
      <w:r w:rsidRPr="00764265">
        <w:rPr>
          <w:rFonts w:ascii="Arial" w:hAnsi="Arial" w:cs="Arial"/>
          <w:sz w:val="24"/>
          <w:szCs w:val="24"/>
        </w:rPr>
        <w:t xml:space="preserve"> сельсовет»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ее назначения, перерасчета размера, выплаты, индексации и ведения пенсионной документации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Главе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от 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(фамилия, имя, отчество заявителя)</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паспорт: серия ___________ N 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кем </w:t>
      </w:r>
      <w:proofErr w:type="gramStart"/>
      <w:r w:rsidRPr="00764265">
        <w:rPr>
          <w:rFonts w:ascii="Arial" w:hAnsi="Arial" w:cs="Arial"/>
          <w:sz w:val="24"/>
          <w:szCs w:val="24"/>
        </w:rPr>
        <w:t>выдан</w:t>
      </w:r>
      <w:proofErr w:type="gramEnd"/>
      <w:r w:rsidRPr="00764265">
        <w:rPr>
          <w:rFonts w:ascii="Arial" w:hAnsi="Arial" w:cs="Arial"/>
          <w:sz w:val="24"/>
          <w:szCs w:val="24"/>
        </w:rPr>
        <w:t xml:space="preserve"> 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дата выдачи 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адрес регистрации (по паспорту)____________________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адрес фактического проживания 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телефон 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Согласие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на обработку персональных данных</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В соответствии со статьей 9 Федерального закона от 27.07.2006 г. № 152-ФЗ  «О персональных данных» даю письменное согласие на использование и обработку Администрацией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(далее – Оператор), моих персональных данных, находящихся в личном деле о назначении пенсии за выслугу лет, а именно: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фамилия, имя, отчество;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день, месяц, год и место рождения;</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документ, удостоверяющего личность, и его реквизиты;</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почтовый индекс, адрес регистрации (по паспорту) и адрес фактического проживания;</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телефонный номер (домашний, рабочий, мобильный), адрес электронной почты;</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информация о назначенных и выплаченных суммах пенсии за выслугу 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номер, адрес почтового отделения или сведения о лицевом счете в кредитном учреждении;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иные сведения находящиеся в личном деле.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Обработка моих персональных данных допускается в целях осуществления прав и обязанностей Оператора и обеспечения моих прав в соответствии с нормативно-правовыми актами, содержащими нормы социальной поддержки и социальных гарантий.</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roofErr w:type="gramStart"/>
      <w:r w:rsidRPr="00764265">
        <w:rPr>
          <w:rFonts w:ascii="Arial" w:hAnsi="Arial" w:cs="Arial"/>
          <w:sz w:val="24"/>
          <w:szCs w:val="24"/>
        </w:rPr>
        <w:t>Обработка моих персональных данных может осуществляться смешанным способом, путем сбора (получения), систематизации (комбинирования), накопления, хранения, уточнения (обновления, изменения), использования, распространения, уничтожения персональных данных.</w:t>
      </w:r>
      <w:proofErr w:type="gramEnd"/>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Разрешаю передачу моих персональных данных: _________________________________________________________________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(отделение почтовой связи, кредитное учреждение)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Согласие вступает в силу со дня его подписания и действует до его отзыва или до достижения цели их обработки.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Требование об уничтожении не распространяется на персональные данные, для которых нормативными правовыми актами предусмотрена обязанность их хранения (передачи), в том числе после достижения цели их обработки.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             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(подпись)                                                       (ФИО)</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Default="000F1663" w:rsidP="00764265">
      <w:pPr>
        <w:pStyle w:val="a3"/>
        <w:jc w:val="both"/>
        <w:rPr>
          <w:rFonts w:ascii="Arial" w:hAnsi="Arial" w:cs="Arial"/>
          <w:sz w:val="24"/>
          <w:szCs w:val="24"/>
        </w:rPr>
      </w:pPr>
    </w:p>
    <w:p w:rsidR="00502F72" w:rsidRDefault="00502F72" w:rsidP="00764265">
      <w:pPr>
        <w:pStyle w:val="a3"/>
        <w:jc w:val="both"/>
        <w:rPr>
          <w:rFonts w:ascii="Arial" w:hAnsi="Arial" w:cs="Arial"/>
          <w:sz w:val="24"/>
          <w:szCs w:val="24"/>
        </w:rPr>
      </w:pPr>
    </w:p>
    <w:p w:rsidR="00502F72" w:rsidRPr="00764265" w:rsidRDefault="00502F72" w:rsidP="00502F72">
      <w:pPr>
        <w:pStyle w:val="a3"/>
        <w:jc w:val="both"/>
        <w:rPr>
          <w:rFonts w:ascii="Arial" w:hAnsi="Arial" w:cs="Arial"/>
          <w:sz w:val="24"/>
          <w:szCs w:val="24"/>
        </w:rPr>
      </w:pPr>
      <w:r w:rsidRPr="00764265">
        <w:rPr>
          <w:rFonts w:ascii="Arial" w:hAnsi="Arial" w:cs="Arial"/>
          <w:sz w:val="24"/>
          <w:szCs w:val="24"/>
        </w:rPr>
        <w:t>«_____» _____________ 20___г.</w:t>
      </w:r>
    </w:p>
    <w:p w:rsidR="00502F72" w:rsidRDefault="00502F72" w:rsidP="00764265">
      <w:pPr>
        <w:pStyle w:val="a3"/>
        <w:jc w:val="both"/>
        <w:rPr>
          <w:rFonts w:ascii="Arial" w:hAnsi="Arial" w:cs="Arial"/>
          <w:sz w:val="24"/>
          <w:szCs w:val="24"/>
        </w:rPr>
      </w:pPr>
    </w:p>
    <w:p w:rsidR="00502F72" w:rsidRDefault="00502F72" w:rsidP="00764265">
      <w:pPr>
        <w:pStyle w:val="a3"/>
        <w:jc w:val="both"/>
        <w:rPr>
          <w:rFonts w:ascii="Arial" w:hAnsi="Arial" w:cs="Arial"/>
          <w:sz w:val="24"/>
          <w:szCs w:val="24"/>
        </w:rPr>
      </w:pPr>
    </w:p>
    <w:p w:rsidR="00502F72" w:rsidRPr="00764265" w:rsidRDefault="00502F72" w:rsidP="00764265">
      <w:pPr>
        <w:pStyle w:val="a3"/>
        <w:jc w:val="both"/>
        <w:rPr>
          <w:rFonts w:ascii="Arial" w:hAnsi="Arial" w:cs="Arial"/>
          <w:sz w:val="24"/>
          <w:szCs w:val="24"/>
        </w:rPr>
      </w:pPr>
    </w:p>
    <w:p w:rsidR="00502F72"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502F72" w:rsidRDefault="00502F72" w:rsidP="00764265">
      <w:pPr>
        <w:pStyle w:val="a3"/>
        <w:jc w:val="both"/>
        <w:rPr>
          <w:rFonts w:ascii="Arial" w:hAnsi="Arial" w:cs="Arial"/>
          <w:sz w:val="24"/>
          <w:szCs w:val="24"/>
        </w:rPr>
      </w:pPr>
    </w:p>
    <w:p w:rsidR="00502F72" w:rsidRDefault="00502F72"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«_____» _____________ 20___г.</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Приложение № 6</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к Правилам обращения за пенсией  за выслугу лет лиц, замещавших  должности муниципальной  службы  в муниципальном районе «</w:t>
      </w:r>
      <w:proofErr w:type="spellStart"/>
      <w:r w:rsidRPr="00764265">
        <w:rPr>
          <w:rFonts w:ascii="Arial" w:hAnsi="Arial" w:cs="Arial"/>
          <w:sz w:val="24"/>
          <w:szCs w:val="24"/>
        </w:rPr>
        <w:t>Солнцевский</w:t>
      </w:r>
      <w:proofErr w:type="spellEnd"/>
      <w:r w:rsidRPr="00764265">
        <w:rPr>
          <w:rFonts w:ascii="Arial" w:hAnsi="Arial" w:cs="Arial"/>
          <w:sz w:val="24"/>
          <w:szCs w:val="24"/>
        </w:rPr>
        <w:t xml:space="preserve"> район» Курской области, ее назначения, перерасчета размера, выплаты, индексации и ведения пенсионной документации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ЖУРНАЛ</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регистрации заявлений,</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распоряжений о назначении (отказе), перерасчете и выплате пенсии за выслугу лет лицам, замещавшим должности муниципальной службы</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в муниципальном образовании «</w:t>
      </w:r>
      <w:proofErr w:type="spellStart"/>
      <w:r w:rsidR="00AD483E">
        <w:rPr>
          <w:rFonts w:ascii="Arial" w:hAnsi="Arial" w:cs="Arial"/>
          <w:sz w:val="24"/>
          <w:szCs w:val="24"/>
        </w:rPr>
        <w:t>Нижнеграйворонский</w:t>
      </w:r>
      <w:proofErr w:type="spellEnd"/>
      <w:r w:rsidRPr="00764265">
        <w:rPr>
          <w:rFonts w:ascii="Arial" w:hAnsi="Arial" w:cs="Arial"/>
          <w:sz w:val="24"/>
          <w:szCs w:val="24"/>
        </w:rPr>
        <w:t xml:space="preserve"> сельсовет»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roofErr w:type="spellStart"/>
      <w:proofErr w:type="gramStart"/>
      <w:r w:rsidRPr="00764265">
        <w:rPr>
          <w:rFonts w:ascii="Arial" w:hAnsi="Arial" w:cs="Arial"/>
          <w:sz w:val="24"/>
          <w:szCs w:val="24"/>
        </w:rPr>
        <w:t>п</w:t>
      </w:r>
      <w:proofErr w:type="spellEnd"/>
      <w:proofErr w:type="gramEnd"/>
      <w:r w:rsidRPr="00764265">
        <w:rPr>
          <w:rFonts w:ascii="Arial" w:hAnsi="Arial" w:cs="Arial"/>
          <w:sz w:val="24"/>
          <w:szCs w:val="24"/>
        </w:rPr>
        <w:t>/</w:t>
      </w:r>
      <w:proofErr w:type="spellStart"/>
      <w:r w:rsidRPr="00764265">
        <w:rPr>
          <w:rFonts w:ascii="Arial" w:hAnsi="Arial" w:cs="Arial"/>
          <w:sz w:val="24"/>
          <w:szCs w:val="24"/>
        </w:rPr>
        <w:t>п</w:t>
      </w:r>
      <w:proofErr w:type="spellEnd"/>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Дата предоставления документов подразделением)</w:t>
      </w:r>
      <w:proofErr w:type="gramEnd"/>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Замещаемая должность</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Адрес, телефон</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Дата увольнения  (освобождения от должности  (распоряжение, приказ и т.п.)</w:t>
      </w:r>
      <w:proofErr w:type="gramEnd"/>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Дата подачи заявления</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Дата назначения (перерасчета) (дата, номер распоряжения)</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Сумма назначенной пенсии (руб</w:t>
      </w:r>
      <w:proofErr w:type="gramStart"/>
      <w:r w:rsidRPr="00764265">
        <w:rPr>
          <w:rFonts w:ascii="Arial" w:hAnsi="Arial" w:cs="Arial"/>
          <w:sz w:val="24"/>
          <w:szCs w:val="24"/>
        </w:rPr>
        <w:t>.к</w:t>
      </w:r>
      <w:proofErr w:type="gramEnd"/>
      <w:r w:rsidRPr="00764265">
        <w:rPr>
          <w:rFonts w:ascii="Arial" w:hAnsi="Arial" w:cs="Arial"/>
          <w:sz w:val="24"/>
          <w:szCs w:val="24"/>
        </w:rPr>
        <w:t>оп.)</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Дата отказа в назначении (перерасчете) (дата, номер распоряжения)</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Причина отказа в назначении (перерасчете)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Примечание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3</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5</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6</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7</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8</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9</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10</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11</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12</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Приложение № 7</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к Правилам обращения за пенсией  за выслугу лет лиц, замещавших  должности муниципальной  службы  в муниципальном районе «</w:t>
      </w:r>
      <w:proofErr w:type="spellStart"/>
      <w:r w:rsidRPr="00764265">
        <w:rPr>
          <w:rFonts w:ascii="Arial" w:hAnsi="Arial" w:cs="Arial"/>
          <w:sz w:val="24"/>
          <w:szCs w:val="24"/>
        </w:rPr>
        <w:t>Солнцевский</w:t>
      </w:r>
      <w:proofErr w:type="spellEnd"/>
      <w:r w:rsidRPr="00764265">
        <w:rPr>
          <w:rFonts w:ascii="Arial" w:hAnsi="Arial" w:cs="Arial"/>
          <w:sz w:val="24"/>
          <w:szCs w:val="24"/>
        </w:rPr>
        <w:t xml:space="preserve"> район» Курской области, ее назначения, перерасчета размера, выплаты, индексации и ведения пенсионной документации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АДМИНИСТРАЦИЯ  </w:t>
      </w:r>
      <w:r w:rsidR="00AD483E">
        <w:rPr>
          <w:rFonts w:ascii="Arial" w:hAnsi="Arial" w:cs="Arial"/>
          <w:sz w:val="24"/>
          <w:szCs w:val="24"/>
        </w:rPr>
        <w:t>НИЖНЕГРАЙВОРОНСКОГО</w:t>
      </w:r>
      <w:r w:rsidRPr="00764265">
        <w:rPr>
          <w:rFonts w:ascii="Arial" w:hAnsi="Arial" w:cs="Arial"/>
          <w:sz w:val="24"/>
          <w:szCs w:val="24"/>
        </w:rPr>
        <w:t xml:space="preserve"> СЕЛЬСОВЕТА</w:t>
      </w:r>
    </w:p>
    <w:p w:rsidR="000F1663" w:rsidRPr="00764265" w:rsidRDefault="000F1663" w:rsidP="00764265">
      <w:pPr>
        <w:pStyle w:val="a3"/>
        <w:jc w:val="both"/>
        <w:rPr>
          <w:rFonts w:ascii="Arial" w:hAnsi="Arial" w:cs="Arial"/>
          <w:sz w:val="24"/>
          <w:szCs w:val="24"/>
        </w:rPr>
      </w:pPr>
    </w:p>
    <w:p w:rsidR="000F1663" w:rsidRPr="00764265" w:rsidRDefault="006F3F8E" w:rsidP="00764265">
      <w:pPr>
        <w:pStyle w:val="a3"/>
        <w:jc w:val="both"/>
        <w:rPr>
          <w:rFonts w:ascii="Arial" w:hAnsi="Arial" w:cs="Arial"/>
          <w:sz w:val="24"/>
          <w:szCs w:val="24"/>
        </w:rPr>
      </w:pPr>
      <w:r>
        <w:rPr>
          <w:rFonts w:ascii="Arial" w:hAnsi="Arial" w:cs="Arial"/>
          <w:sz w:val="24"/>
          <w:szCs w:val="24"/>
        </w:rPr>
        <w:t>СОВЕТСКОГО</w:t>
      </w:r>
      <w:r w:rsidR="000F1663" w:rsidRPr="00764265">
        <w:rPr>
          <w:rFonts w:ascii="Arial" w:hAnsi="Arial" w:cs="Arial"/>
          <w:sz w:val="24"/>
          <w:szCs w:val="24"/>
        </w:rPr>
        <w:t xml:space="preserve"> РАЙОНА КУРСКОЙ ОБЛАСТИ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РАСПОРЯЖЕНИЕ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от _____________     № 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 назначении пенсии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за выслугу лет 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В соответствии с Законами Курской области от 13.06.2007 № 60-ЗКО «О муниципальной службе в Курской области» и Правилами обращения за  пенсией за выслугу лет лиц, замещавших </w:t>
      </w:r>
      <w:proofErr w:type="gramStart"/>
      <w:r w:rsidRPr="00764265">
        <w:rPr>
          <w:rFonts w:ascii="Arial" w:hAnsi="Arial" w:cs="Arial"/>
          <w:sz w:val="24"/>
          <w:szCs w:val="24"/>
        </w:rPr>
        <w:t>долж­ности</w:t>
      </w:r>
      <w:proofErr w:type="gramEnd"/>
      <w:r w:rsidRPr="00764265">
        <w:rPr>
          <w:rFonts w:ascii="Arial" w:hAnsi="Arial" w:cs="Arial"/>
          <w:sz w:val="24"/>
          <w:szCs w:val="24"/>
        </w:rPr>
        <w:t xml:space="preserve"> муниципальной службы в </w:t>
      </w:r>
      <w:r w:rsidRPr="00764265">
        <w:rPr>
          <w:rFonts w:ascii="Arial" w:hAnsi="Arial" w:cs="Arial"/>
          <w:sz w:val="24"/>
          <w:szCs w:val="24"/>
        </w:rPr>
        <w:lastRenderedPageBreak/>
        <w:t>муниципальном  образовании «</w:t>
      </w:r>
      <w:proofErr w:type="spellStart"/>
      <w:r w:rsidR="00AD483E">
        <w:rPr>
          <w:rFonts w:ascii="Arial" w:hAnsi="Arial" w:cs="Arial"/>
          <w:sz w:val="24"/>
          <w:szCs w:val="24"/>
        </w:rPr>
        <w:t>Нижнеграйворонский</w:t>
      </w:r>
      <w:proofErr w:type="spellEnd"/>
      <w:r w:rsidRPr="00764265">
        <w:rPr>
          <w:rFonts w:ascii="Arial" w:hAnsi="Arial" w:cs="Arial"/>
          <w:sz w:val="24"/>
          <w:szCs w:val="24"/>
        </w:rPr>
        <w:t xml:space="preserve"> сельсовет»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ее назначения, перерасчета размера, выплаты, индексации и ведения пенсионной документации: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 Установить с «___» _____________ 20_____ года пенсию за выслугу лет гражданину (</w:t>
      </w:r>
      <w:proofErr w:type="spellStart"/>
      <w:r w:rsidRPr="00764265">
        <w:rPr>
          <w:rFonts w:ascii="Arial" w:hAnsi="Arial" w:cs="Arial"/>
          <w:sz w:val="24"/>
          <w:szCs w:val="24"/>
        </w:rPr>
        <w:t>ке</w:t>
      </w:r>
      <w:proofErr w:type="spellEnd"/>
      <w:r w:rsidRPr="00764265">
        <w:rPr>
          <w:rFonts w:ascii="Arial" w:hAnsi="Arial" w:cs="Arial"/>
          <w:sz w:val="24"/>
          <w:szCs w:val="24"/>
        </w:rPr>
        <w:t>) 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(фамилия, имя, отчество)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Замещавшему</w:t>
      </w:r>
      <w:proofErr w:type="gramEnd"/>
      <w:r w:rsidRPr="00764265">
        <w:rPr>
          <w:rFonts w:ascii="Arial" w:hAnsi="Arial" w:cs="Arial"/>
          <w:sz w:val="24"/>
          <w:szCs w:val="24"/>
        </w:rPr>
        <w:t xml:space="preserve"> (ей) должность муниципальной службы 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(наименование должности)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в размере ____________ руб. _____ коп</w:t>
      </w:r>
      <w:proofErr w:type="gramStart"/>
      <w:r w:rsidRPr="00764265">
        <w:rPr>
          <w:rFonts w:ascii="Arial" w:hAnsi="Arial" w:cs="Arial"/>
          <w:sz w:val="24"/>
          <w:szCs w:val="24"/>
        </w:rPr>
        <w:t>.</w:t>
      </w:r>
      <w:proofErr w:type="gramEnd"/>
      <w:r w:rsidRPr="00764265">
        <w:rPr>
          <w:rFonts w:ascii="Arial" w:hAnsi="Arial" w:cs="Arial"/>
          <w:sz w:val="24"/>
          <w:szCs w:val="24"/>
        </w:rPr>
        <w:t xml:space="preserve"> </w:t>
      </w:r>
      <w:proofErr w:type="gramStart"/>
      <w:r w:rsidRPr="00764265">
        <w:rPr>
          <w:rFonts w:ascii="Arial" w:hAnsi="Arial" w:cs="Arial"/>
          <w:sz w:val="24"/>
          <w:szCs w:val="24"/>
        </w:rPr>
        <w:t>с</w:t>
      </w:r>
      <w:proofErr w:type="gramEnd"/>
      <w:r w:rsidRPr="00764265">
        <w:rPr>
          <w:rFonts w:ascii="Arial" w:hAnsi="Arial" w:cs="Arial"/>
          <w:sz w:val="24"/>
          <w:szCs w:val="24"/>
        </w:rPr>
        <w:t>огласно Приложению № 1.</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EC1FB4" w:rsidP="00764265">
      <w:pPr>
        <w:pStyle w:val="a3"/>
        <w:jc w:val="both"/>
        <w:rPr>
          <w:rFonts w:ascii="Arial" w:hAnsi="Arial" w:cs="Arial"/>
          <w:sz w:val="24"/>
          <w:szCs w:val="24"/>
        </w:rPr>
      </w:pPr>
      <w:r>
        <w:rPr>
          <w:rFonts w:ascii="Arial" w:hAnsi="Arial" w:cs="Arial"/>
          <w:sz w:val="24"/>
          <w:szCs w:val="24"/>
        </w:rPr>
        <w:t xml:space="preserve">2. </w:t>
      </w:r>
      <w:r w:rsidR="000F1663" w:rsidRPr="00764265">
        <w:rPr>
          <w:rFonts w:ascii="Arial" w:hAnsi="Arial" w:cs="Arial"/>
          <w:sz w:val="24"/>
          <w:szCs w:val="24"/>
        </w:rPr>
        <w:t>Администрации</w:t>
      </w:r>
      <w:r>
        <w:rPr>
          <w:rFonts w:ascii="Arial" w:hAnsi="Arial" w:cs="Arial"/>
          <w:sz w:val="24"/>
          <w:szCs w:val="24"/>
        </w:rPr>
        <w:t xml:space="preserve"> </w:t>
      </w:r>
      <w:proofErr w:type="spellStart"/>
      <w:r w:rsidR="00AD483E">
        <w:rPr>
          <w:rFonts w:ascii="Arial" w:hAnsi="Arial" w:cs="Arial"/>
          <w:sz w:val="24"/>
          <w:szCs w:val="24"/>
        </w:rPr>
        <w:t>Нижнеграйворонского</w:t>
      </w:r>
      <w:proofErr w:type="spellEnd"/>
      <w:r>
        <w:rPr>
          <w:rFonts w:ascii="Arial" w:hAnsi="Arial" w:cs="Arial"/>
          <w:sz w:val="24"/>
          <w:szCs w:val="24"/>
        </w:rPr>
        <w:t xml:space="preserve"> сельсовета</w:t>
      </w:r>
      <w:r w:rsidR="000F1663" w:rsidRPr="00764265">
        <w:rPr>
          <w:rFonts w:ascii="Arial" w:hAnsi="Arial" w:cs="Arial"/>
          <w:sz w:val="24"/>
          <w:szCs w:val="24"/>
        </w:rPr>
        <w:t xml:space="preserve"> </w:t>
      </w:r>
      <w:r w:rsidR="006F3F8E">
        <w:rPr>
          <w:rFonts w:ascii="Arial" w:hAnsi="Arial" w:cs="Arial"/>
          <w:sz w:val="24"/>
          <w:szCs w:val="24"/>
        </w:rPr>
        <w:t>Советского</w:t>
      </w:r>
      <w:r w:rsidR="000F1663" w:rsidRPr="00764265">
        <w:rPr>
          <w:rFonts w:ascii="Arial" w:hAnsi="Arial" w:cs="Arial"/>
          <w:sz w:val="24"/>
          <w:szCs w:val="24"/>
        </w:rPr>
        <w:t xml:space="preserve"> района Курской </w:t>
      </w:r>
      <w:r>
        <w:rPr>
          <w:rFonts w:ascii="Arial" w:hAnsi="Arial" w:cs="Arial"/>
          <w:sz w:val="24"/>
          <w:szCs w:val="24"/>
        </w:rPr>
        <w:t xml:space="preserve">области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r w:rsidR="00EC1FB4">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ежемесячно осуществлять выплату пенсии за выслугу лет гражданину (</w:t>
      </w:r>
      <w:proofErr w:type="spellStart"/>
      <w:r w:rsidRPr="00764265">
        <w:rPr>
          <w:rFonts w:ascii="Arial" w:hAnsi="Arial" w:cs="Arial"/>
          <w:sz w:val="24"/>
          <w:szCs w:val="24"/>
        </w:rPr>
        <w:t>ке</w:t>
      </w:r>
      <w:proofErr w:type="spellEnd"/>
      <w:r w:rsidRPr="00764265">
        <w:rPr>
          <w:rFonts w:ascii="Arial" w:hAnsi="Arial" w:cs="Arial"/>
          <w:sz w:val="24"/>
          <w:szCs w:val="24"/>
        </w:rPr>
        <w:t>) _______________________________ в размере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 руб. _____ коп с «___» _________ 20_____ года.</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3. Распоряжение вступает в силу </w:t>
      </w:r>
      <w:proofErr w:type="gramStart"/>
      <w:r w:rsidRPr="00764265">
        <w:rPr>
          <w:rFonts w:ascii="Arial" w:hAnsi="Arial" w:cs="Arial"/>
          <w:sz w:val="24"/>
          <w:szCs w:val="24"/>
        </w:rPr>
        <w:t>с</w:t>
      </w:r>
      <w:proofErr w:type="gramEnd"/>
      <w:r w:rsidRPr="00764265">
        <w:rPr>
          <w:rFonts w:ascii="Arial" w:hAnsi="Arial" w:cs="Arial"/>
          <w:sz w:val="24"/>
          <w:szCs w:val="24"/>
        </w:rPr>
        <w:t xml:space="preserve">  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 Контроль исполнения настоящего распоряжения оставляю за собой.</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Глава </w:t>
      </w:r>
      <w:proofErr w:type="spellStart"/>
      <w:r w:rsidR="00AD483E">
        <w:rPr>
          <w:rFonts w:ascii="Arial" w:hAnsi="Arial" w:cs="Arial"/>
          <w:sz w:val="24"/>
          <w:szCs w:val="24"/>
        </w:rPr>
        <w:t>Нижнеграйворонского</w:t>
      </w:r>
      <w:proofErr w:type="spellEnd"/>
      <w:r w:rsidR="000D4E22">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__________         ______________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Приложение № 1</w:t>
      </w:r>
    </w:p>
    <w:p w:rsidR="000F1663" w:rsidRPr="00764265" w:rsidRDefault="000F1663" w:rsidP="00764265">
      <w:pPr>
        <w:pStyle w:val="a3"/>
        <w:jc w:val="both"/>
        <w:rPr>
          <w:rFonts w:ascii="Arial" w:hAnsi="Arial" w:cs="Arial"/>
          <w:sz w:val="24"/>
          <w:szCs w:val="24"/>
        </w:rPr>
      </w:pPr>
    </w:p>
    <w:p w:rsidR="000F1663" w:rsidRDefault="000F1663" w:rsidP="00764265">
      <w:pPr>
        <w:pStyle w:val="a3"/>
        <w:jc w:val="both"/>
        <w:rPr>
          <w:rFonts w:ascii="Arial" w:hAnsi="Arial" w:cs="Arial"/>
          <w:sz w:val="24"/>
          <w:szCs w:val="24"/>
        </w:rPr>
      </w:pPr>
      <w:r w:rsidRPr="00764265">
        <w:rPr>
          <w:rFonts w:ascii="Arial" w:hAnsi="Arial" w:cs="Arial"/>
          <w:sz w:val="24"/>
          <w:szCs w:val="24"/>
        </w:rPr>
        <w:t xml:space="preserve">к распоряжению Администрации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w:t>
      </w:r>
    </w:p>
    <w:p w:rsidR="00502F72" w:rsidRDefault="00502F72" w:rsidP="00764265">
      <w:pPr>
        <w:pStyle w:val="a3"/>
        <w:jc w:val="both"/>
        <w:rPr>
          <w:rFonts w:ascii="Arial" w:hAnsi="Arial" w:cs="Arial"/>
          <w:sz w:val="24"/>
          <w:szCs w:val="24"/>
        </w:rPr>
      </w:pPr>
    </w:p>
    <w:p w:rsidR="00502F72" w:rsidRPr="00764265" w:rsidRDefault="00502F72"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от    __________20____ г.    № ____</w:t>
      </w:r>
      <w:proofErr w:type="gramStart"/>
      <w:r w:rsidRPr="00764265">
        <w:rPr>
          <w:rFonts w:ascii="Arial" w:hAnsi="Arial" w:cs="Arial"/>
          <w:sz w:val="24"/>
          <w:szCs w:val="24"/>
        </w:rPr>
        <w:t>Р</w:t>
      </w:r>
      <w:proofErr w:type="gramEnd"/>
      <w:r w:rsidRPr="00764265">
        <w:rPr>
          <w:rFonts w:ascii="Arial" w:hAnsi="Arial" w:cs="Arial"/>
          <w:sz w:val="24"/>
          <w:szCs w:val="24"/>
        </w:rPr>
        <w:t xml:space="preserve"> А С Ч Е 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размера пенсии за выслугу лет гражданину (</w:t>
      </w:r>
      <w:proofErr w:type="spellStart"/>
      <w:r w:rsidRPr="00764265">
        <w:rPr>
          <w:rFonts w:ascii="Arial" w:hAnsi="Arial" w:cs="Arial"/>
          <w:sz w:val="24"/>
          <w:szCs w:val="24"/>
        </w:rPr>
        <w:t>ке</w:t>
      </w:r>
      <w:proofErr w:type="spellEnd"/>
      <w:r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замещавшему</w:t>
      </w:r>
      <w:proofErr w:type="gramEnd"/>
      <w:r w:rsidRPr="00764265">
        <w:rPr>
          <w:rFonts w:ascii="Arial" w:hAnsi="Arial" w:cs="Arial"/>
          <w:sz w:val="24"/>
          <w:szCs w:val="24"/>
        </w:rPr>
        <w:t xml:space="preserve"> (ей) должность муниципальной службы</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(указать должность)</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 «___» _____________ 20_____ года</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должностной оклад </w:t>
      </w:r>
      <w:proofErr w:type="spellStart"/>
      <w:r w:rsidRPr="00764265">
        <w:rPr>
          <w:rFonts w:ascii="Arial" w:hAnsi="Arial" w:cs="Arial"/>
          <w:sz w:val="24"/>
          <w:szCs w:val="24"/>
        </w:rPr>
        <w:t>х</w:t>
      </w:r>
      <w:proofErr w:type="spellEnd"/>
      <w:r w:rsidRPr="00764265">
        <w:rPr>
          <w:rFonts w:ascii="Arial" w:hAnsi="Arial" w:cs="Arial"/>
          <w:sz w:val="24"/>
          <w:szCs w:val="24"/>
        </w:rPr>
        <w:t xml:space="preserve"> 2,8 </w:t>
      </w:r>
      <w:proofErr w:type="spellStart"/>
      <w:r w:rsidRPr="00764265">
        <w:rPr>
          <w:rFonts w:ascii="Arial" w:hAnsi="Arial" w:cs="Arial"/>
          <w:sz w:val="24"/>
          <w:szCs w:val="24"/>
        </w:rPr>
        <w:t>х</w:t>
      </w:r>
      <w:proofErr w:type="spellEnd"/>
      <w:r w:rsidRPr="00764265">
        <w:rPr>
          <w:rFonts w:ascii="Arial" w:hAnsi="Arial" w:cs="Arial"/>
          <w:sz w:val="24"/>
          <w:szCs w:val="24"/>
        </w:rPr>
        <w:t xml:space="preserve"> %</w:t>
      </w:r>
      <w:proofErr w:type="gramStart"/>
      <w:r w:rsidRPr="00764265">
        <w:rPr>
          <w:rFonts w:ascii="Arial" w:hAnsi="Arial" w:cs="Arial"/>
          <w:sz w:val="24"/>
          <w:szCs w:val="24"/>
        </w:rPr>
        <w:t xml:space="preserve"> :</w:t>
      </w:r>
      <w:proofErr w:type="gramEnd"/>
      <w:r w:rsidRPr="00764265">
        <w:rPr>
          <w:rFonts w:ascii="Arial" w:hAnsi="Arial" w:cs="Arial"/>
          <w:sz w:val="24"/>
          <w:szCs w:val="24"/>
        </w:rPr>
        <w:t xml:space="preserve"> 100 =                 руб.             коп.</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Стаж муниципальной службы</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 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2.</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Среднемесячный заработок, учитываемый для назначения пенсии за выслугу 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spellStart"/>
      <w:r w:rsidRPr="00764265">
        <w:rPr>
          <w:rFonts w:ascii="Arial" w:hAnsi="Arial" w:cs="Arial"/>
          <w:sz w:val="24"/>
          <w:szCs w:val="24"/>
        </w:rPr>
        <w:t>_________руб</w:t>
      </w:r>
      <w:proofErr w:type="spellEnd"/>
      <w:r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3.</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Общая сумма пенсии за выслугу лет, часть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что </w:t>
      </w:r>
      <w:proofErr w:type="spellStart"/>
      <w:r w:rsidRPr="00764265">
        <w:rPr>
          <w:rFonts w:ascii="Arial" w:hAnsi="Arial" w:cs="Arial"/>
          <w:sz w:val="24"/>
          <w:szCs w:val="24"/>
        </w:rPr>
        <w:t>составляет________%</w:t>
      </w:r>
      <w:proofErr w:type="spellEnd"/>
      <w:r w:rsidRPr="00764265">
        <w:rPr>
          <w:rFonts w:ascii="Arial" w:hAnsi="Arial" w:cs="Arial"/>
          <w:sz w:val="24"/>
          <w:szCs w:val="24"/>
        </w:rPr>
        <w:t xml:space="preserve"> от среднемесячного заработка, учитываемого для назначения пенсии за выслугу 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spellStart"/>
      <w:r w:rsidRPr="00764265">
        <w:rPr>
          <w:rFonts w:ascii="Arial" w:hAnsi="Arial" w:cs="Arial"/>
          <w:sz w:val="24"/>
          <w:szCs w:val="24"/>
        </w:rPr>
        <w:t>_________руб</w:t>
      </w:r>
      <w:proofErr w:type="spellEnd"/>
      <w:r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4.</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Общая сумма страховой пенсии по старости (инвалидности) и фиксированной выплаты к страховой пенсии по старости (инвалидности)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  «___» _____________ 20_____ года (справка ПФ)</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spellStart"/>
      <w:r w:rsidRPr="00764265">
        <w:rPr>
          <w:rFonts w:ascii="Arial" w:hAnsi="Arial" w:cs="Arial"/>
          <w:sz w:val="24"/>
          <w:szCs w:val="24"/>
        </w:rPr>
        <w:t>_________руб</w:t>
      </w:r>
      <w:proofErr w:type="spellEnd"/>
      <w:r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5.</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Максимальный размер пенсии за выслугу лет муниципального служащего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spellStart"/>
      <w:r w:rsidRPr="00764265">
        <w:rPr>
          <w:rFonts w:ascii="Arial" w:hAnsi="Arial" w:cs="Arial"/>
          <w:sz w:val="24"/>
          <w:szCs w:val="24"/>
        </w:rPr>
        <w:t>_________руб</w:t>
      </w:r>
      <w:proofErr w:type="spellEnd"/>
      <w:r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6.</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Назначаемый размер пенсии за выслугу лет</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spellStart"/>
      <w:r w:rsidRPr="00764265">
        <w:rPr>
          <w:rFonts w:ascii="Arial" w:hAnsi="Arial" w:cs="Arial"/>
          <w:sz w:val="24"/>
          <w:szCs w:val="24"/>
        </w:rPr>
        <w:t>_________руб</w:t>
      </w:r>
      <w:proofErr w:type="spellEnd"/>
      <w:r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Исполнитель: _____________________________   _________________________________ тел._______________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(Ф.И.О.)                     (должность)</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Приложение № 8</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к Правилам обращения за пенсией  за выслугу лет лиц, замещавших  должности в муниципальном образовании «</w:t>
      </w:r>
      <w:proofErr w:type="spellStart"/>
      <w:r w:rsidR="00AD483E">
        <w:rPr>
          <w:rFonts w:ascii="Arial" w:hAnsi="Arial" w:cs="Arial"/>
          <w:sz w:val="24"/>
          <w:szCs w:val="24"/>
        </w:rPr>
        <w:t>Нижнеграйворонский</w:t>
      </w:r>
      <w:proofErr w:type="spellEnd"/>
      <w:r w:rsidRPr="00764265">
        <w:rPr>
          <w:rFonts w:ascii="Arial" w:hAnsi="Arial" w:cs="Arial"/>
          <w:sz w:val="24"/>
          <w:szCs w:val="24"/>
        </w:rPr>
        <w:t xml:space="preserve"> сельсовет»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ее назначения, перерасчета размера, выплаты, индексации и ведения пенсионной документации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АДМИНИСТРАЦИЯ </w:t>
      </w:r>
      <w:r w:rsidR="00AD483E">
        <w:rPr>
          <w:rFonts w:ascii="Arial" w:hAnsi="Arial" w:cs="Arial"/>
          <w:sz w:val="24"/>
          <w:szCs w:val="24"/>
        </w:rPr>
        <w:t>НИЖНЕГРАЙВОРОНСКОГО</w:t>
      </w:r>
      <w:r w:rsidRPr="00764265">
        <w:rPr>
          <w:rFonts w:ascii="Arial" w:hAnsi="Arial" w:cs="Arial"/>
          <w:sz w:val="24"/>
          <w:szCs w:val="24"/>
        </w:rPr>
        <w:t xml:space="preserve"> СЕЛЬСОВЕТА</w:t>
      </w:r>
    </w:p>
    <w:p w:rsidR="000F1663" w:rsidRPr="00764265" w:rsidRDefault="006F3F8E" w:rsidP="00764265">
      <w:pPr>
        <w:pStyle w:val="a3"/>
        <w:jc w:val="both"/>
        <w:rPr>
          <w:rFonts w:ascii="Arial" w:hAnsi="Arial" w:cs="Arial"/>
          <w:sz w:val="24"/>
          <w:szCs w:val="24"/>
        </w:rPr>
      </w:pPr>
      <w:r>
        <w:rPr>
          <w:rFonts w:ascii="Arial" w:hAnsi="Arial" w:cs="Arial"/>
          <w:sz w:val="24"/>
          <w:szCs w:val="24"/>
        </w:rPr>
        <w:t>СОВЕТСКОГО</w:t>
      </w:r>
      <w:r w:rsidR="000F1663" w:rsidRPr="00764265">
        <w:rPr>
          <w:rFonts w:ascii="Arial" w:hAnsi="Arial" w:cs="Arial"/>
          <w:sz w:val="24"/>
          <w:szCs w:val="24"/>
        </w:rPr>
        <w:t xml:space="preserve"> РАЙОНА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РАСПОРЯЖЕНИЕ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от _____________     № 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Об отказе в  назначении пенсии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за выслугу лет 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В соответствии с Законами Курской области от 13.06.2007 № 60-ЗКО «О муниципальной службе в Курской области» и Правилами обращения за  пенсией за выслугу лет лиц, замещавших </w:t>
      </w:r>
      <w:proofErr w:type="gramStart"/>
      <w:r w:rsidRPr="00764265">
        <w:rPr>
          <w:rFonts w:ascii="Arial" w:hAnsi="Arial" w:cs="Arial"/>
          <w:sz w:val="24"/>
          <w:szCs w:val="24"/>
        </w:rPr>
        <w:t>долж­ности</w:t>
      </w:r>
      <w:proofErr w:type="gramEnd"/>
      <w:r w:rsidRPr="00764265">
        <w:rPr>
          <w:rFonts w:ascii="Arial" w:hAnsi="Arial" w:cs="Arial"/>
          <w:sz w:val="24"/>
          <w:szCs w:val="24"/>
        </w:rPr>
        <w:t xml:space="preserve"> муниципальной службы  в муниципальном</w:t>
      </w:r>
      <w:r w:rsidR="00505618">
        <w:rPr>
          <w:rFonts w:ascii="Arial" w:hAnsi="Arial" w:cs="Arial"/>
          <w:sz w:val="24"/>
          <w:szCs w:val="24"/>
        </w:rPr>
        <w:t xml:space="preserve"> образовании «</w:t>
      </w:r>
      <w:proofErr w:type="spellStart"/>
      <w:r w:rsidR="00AD483E">
        <w:rPr>
          <w:rFonts w:ascii="Arial" w:hAnsi="Arial" w:cs="Arial"/>
          <w:sz w:val="24"/>
          <w:szCs w:val="24"/>
        </w:rPr>
        <w:t>Нижнеграйворонский</w:t>
      </w:r>
      <w:proofErr w:type="spellEnd"/>
      <w:r w:rsidR="00505618">
        <w:rPr>
          <w:rFonts w:ascii="Arial" w:hAnsi="Arial" w:cs="Arial"/>
          <w:sz w:val="24"/>
          <w:szCs w:val="24"/>
        </w:rPr>
        <w:t xml:space="preserve"> сельсовет» Советского</w:t>
      </w:r>
      <w:r w:rsidRPr="00764265">
        <w:rPr>
          <w:rFonts w:ascii="Arial" w:hAnsi="Arial" w:cs="Arial"/>
          <w:sz w:val="24"/>
          <w:szCs w:val="24"/>
        </w:rPr>
        <w:t xml:space="preserve"> район</w:t>
      </w:r>
      <w:r w:rsidR="00505618">
        <w:rPr>
          <w:rFonts w:ascii="Arial" w:hAnsi="Arial" w:cs="Arial"/>
          <w:sz w:val="24"/>
          <w:szCs w:val="24"/>
        </w:rPr>
        <w:t>а</w:t>
      </w:r>
      <w:r w:rsidRPr="00764265">
        <w:rPr>
          <w:rFonts w:ascii="Arial" w:hAnsi="Arial" w:cs="Arial"/>
          <w:sz w:val="24"/>
          <w:szCs w:val="24"/>
        </w:rPr>
        <w:t xml:space="preserve"> Курской области, ее назначения, перерасчета размера, выплаты, индексации и ведения пенсионной документации: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1. Отказать в назначении  пенсии за выслугу лет  гражданину (</w:t>
      </w:r>
      <w:proofErr w:type="spellStart"/>
      <w:r w:rsidRPr="00764265">
        <w:rPr>
          <w:rFonts w:ascii="Arial" w:hAnsi="Arial" w:cs="Arial"/>
          <w:sz w:val="24"/>
          <w:szCs w:val="24"/>
        </w:rPr>
        <w:t>ке</w:t>
      </w:r>
      <w:proofErr w:type="spellEnd"/>
      <w:r w:rsidRPr="00764265">
        <w:rPr>
          <w:rFonts w:ascii="Arial" w:hAnsi="Arial" w:cs="Arial"/>
          <w:sz w:val="24"/>
          <w:szCs w:val="24"/>
        </w:rPr>
        <w:t>) 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(фамилия, имя, отчество)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замещавшему</w:t>
      </w:r>
      <w:proofErr w:type="gramEnd"/>
      <w:r w:rsidRPr="00764265">
        <w:rPr>
          <w:rFonts w:ascii="Arial" w:hAnsi="Arial" w:cs="Arial"/>
          <w:sz w:val="24"/>
          <w:szCs w:val="24"/>
        </w:rPr>
        <w:t xml:space="preserve"> (ей) должность муниципальной службы 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(наименование должности)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по следующему основанию _________________________________________________________________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(причина отказа)</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2. Распоряжение вступает в силу 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Глава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____________                          ______________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(подпись)                                                 (Ф.И.О.)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Приложение № 9</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к Правилам обращения за пенсией  за выслугу лет лиц, замещавших  должности муниципальной  службы  в муниципальном образовании «</w:t>
      </w:r>
      <w:proofErr w:type="spellStart"/>
      <w:r w:rsidR="00AD483E">
        <w:rPr>
          <w:rFonts w:ascii="Arial" w:hAnsi="Arial" w:cs="Arial"/>
          <w:sz w:val="24"/>
          <w:szCs w:val="24"/>
        </w:rPr>
        <w:t>Нижнеграйворонский</w:t>
      </w:r>
      <w:proofErr w:type="spellEnd"/>
      <w:r w:rsidRPr="00764265">
        <w:rPr>
          <w:rFonts w:ascii="Arial" w:hAnsi="Arial" w:cs="Arial"/>
          <w:sz w:val="24"/>
          <w:szCs w:val="24"/>
        </w:rPr>
        <w:t xml:space="preserve"> сельсовет »</w:t>
      </w:r>
      <w:r w:rsidR="00505618">
        <w:rPr>
          <w:rFonts w:ascii="Arial" w:hAnsi="Arial" w:cs="Arial"/>
          <w:sz w:val="24"/>
          <w:szCs w:val="24"/>
        </w:rPr>
        <w:t xml:space="preserve"> Советского района</w:t>
      </w:r>
      <w:r w:rsidRPr="00764265">
        <w:rPr>
          <w:rFonts w:ascii="Arial" w:hAnsi="Arial" w:cs="Arial"/>
          <w:sz w:val="24"/>
          <w:szCs w:val="24"/>
        </w:rPr>
        <w:t xml:space="preserve"> Курской области, ее назначения, перерасчета размера, выплаты, индексации и ведения пенсионной документации</w:t>
      </w:r>
      <w:r w:rsidRPr="00764265">
        <w:rPr>
          <w:rFonts w:ascii="Arial" w:hAnsi="Arial" w:cs="Arial"/>
          <w:sz w:val="24"/>
          <w:szCs w:val="24"/>
        </w:rPr>
        <w:cr/>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УВЕДОМЛЕНИЕ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 назначении пенсии за выслугу лет гражданину (</w:t>
      </w:r>
      <w:proofErr w:type="spellStart"/>
      <w:r w:rsidRPr="00764265">
        <w:rPr>
          <w:rFonts w:ascii="Arial" w:hAnsi="Arial" w:cs="Arial"/>
          <w:sz w:val="24"/>
          <w:szCs w:val="24"/>
        </w:rPr>
        <w:t>ке</w:t>
      </w:r>
      <w:proofErr w:type="spellEnd"/>
      <w:r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замещавшему</w:t>
      </w:r>
      <w:proofErr w:type="gramEnd"/>
      <w:r w:rsidRPr="00764265">
        <w:rPr>
          <w:rFonts w:ascii="Arial" w:hAnsi="Arial" w:cs="Arial"/>
          <w:sz w:val="24"/>
          <w:szCs w:val="24"/>
        </w:rPr>
        <w:t xml:space="preserve"> (ей) должность муниципальной службы</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(указать должность)</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Уважаемый (</w:t>
      </w:r>
      <w:proofErr w:type="spellStart"/>
      <w:r w:rsidRPr="00764265">
        <w:rPr>
          <w:rFonts w:ascii="Arial" w:hAnsi="Arial" w:cs="Arial"/>
          <w:sz w:val="24"/>
          <w:szCs w:val="24"/>
        </w:rPr>
        <w:t>ая</w:t>
      </w:r>
      <w:proofErr w:type="spellEnd"/>
      <w:r w:rsidRPr="00764265">
        <w:rPr>
          <w:rFonts w:ascii="Arial" w:hAnsi="Arial" w:cs="Arial"/>
          <w:sz w:val="24"/>
          <w:szCs w:val="24"/>
        </w:rPr>
        <w:t>) 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Администрация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в соответствии с распоряжением Администрации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от __________20___г. № _____, информирует о назначении Вам пенсии за выслугу лет  в размере ____________ руб. с «___» _____________ 20_____ года</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Глава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района___________                      _____________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(подпись)                            (Ф.И.О.)                       М.П.</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«_____» ____________________   20____г.</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Приложение № 10</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к Правилам обращения за пенсией  за выслугу лет лиц, замещавших  должности муниципальной  службы  в муниципальном  образовании «</w:t>
      </w:r>
      <w:proofErr w:type="spellStart"/>
      <w:r w:rsidR="00AD483E">
        <w:rPr>
          <w:rFonts w:ascii="Arial" w:hAnsi="Arial" w:cs="Arial"/>
          <w:sz w:val="24"/>
          <w:szCs w:val="24"/>
        </w:rPr>
        <w:t>Нижнеграйворонский</w:t>
      </w:r>
      <w:proofErr w:type="spellEnd"/>
      <w:r w:rsidRPr="00764265">
        <w:rPr>
          <w:rFonts w:ascii="Arial" w:hAnsi="Arial" w:cs="Arial"/>
          <w:sz w:val="24"/>
          <w:szCs w:val="24"/>
        </w:rPr>
        <w:t xml:space="preserve"> сельсовет» </w:t>
      </w:r>
      <w:r w:rsidR="006F3F8E">
        <w:rPr>
          <w:rFonts w:ascii="Arial" w:hAnsi="Arial" w:cs="Arial"/>
          <w:sz w:val="24"/>
          <w:szCs w:val="24"/>
        </w:rPr>
        <w:t>Советского</w:t>
      </w:r>
      <w:r w:rsidR="00505618">
        <w:rPr>
          <w:rFonts w:ascii="Arial" w:hAnsi="Arial" w:cs="Arial"/>
          <w:sz w:val="24"/>
          <w:szCs w:val="24"/>
        </w:rPr>
        <w:t xml:space="preserve"> района</w:t>
      </w:r>
      <w:r w:rsidRPr="00764265">
        <w:rPr>
          <w:rFonts w:ascii="Arial" w:hAnsi="Arial" w:cs="Arial"/>
          <w:sz w:val="24"/>
          <w:szCs w:val="24"/>
        </w:rPr>
        <w:t xml:space="preserve"> Курской области, ее назначения, перерасчета размера, выплаты, индексации и ведения пенсионной документации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УВЕДОМЛЕНИЕ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об отказе в  назначении пенсии за выслугу лет гражданину (</w:t>
      </w:r>
      <w:proofErr w:type="spellStart"/>
      <w:r w:rsidRPr="00764265">
        <w:rPr>
          <w:rFonts w:ascii="Arial" w:hAnsi="Arial" w:cs="Arial"/>
          <w:sz w:val="24"/>
          <w:szCs w:val="24"/>
        </w:rPr>
        <w:t>ке</w:t>
      </w:r>
      <w:proofErr w:type="spellEnd"/>
      <w:r w:rsidRPr="00764265">
        <w:rPr>
          <w:rFonts w:ascii="Arial" w:hAnsi="Arial" w:cs="Arial"/>
          <w:sz w:val="24"/>
          <w:szCs w:val="24"/>
        </w:rPr>
        <w:t>)</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замещавшему</w:t>
      </w:r>
      <w:proofErr w:type="gramEnd"/>
      <w:r w:rsidRPr="00764265">
        <w:rPr>
          <w:rFonts w:ascii="Arial" w:hAnsi="Arial" w:cs="Arial"/>
          <w:sz w:val="24"/>
          <w:szCs w:val="24"/>
        </w:rPr>
        <w:t xml:space="preserve"> (ей) должность муниципальной службы</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(указать должность)</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Уважаемый (</w:t>
      </w:r>
      <w:proofErr w:type="spellStart"/>
      <w:r w:rsidRPr="00764265">
        <w:rPr>
          <w:rFonts w:ascii="Arial" w:hAnsi="Arial" w:cs="Arial"/>
          <w:sz w:val="24"/>
          <w:szCs w:val="24"/>
        </w:rPr>
        <w:t>ая</w:t>
      </w:r>
      <w:proofErr w:type="spellEnd"/>
      <w:r w:rsidRPr="00764265">
        <w:rPr>
          <w:rFonts w:ascii="Arial" w:hAnsi="Arial" w:cs="Arial"/>
          <w:sz w:val="24"/>
          <w:szCs w:val="24"/>
        </w:rPr>
        <w:t>) 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Администрация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в соответствии с распоряжением Администрации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от __________20___г. № _____</w:t>
      </w:r>
      <w:proofErr w:type="gramStart"/>
      <w:r w:rsidRPr="00764265">
        <w:rPr>
          <w:rFonts w:ascii="Arial" w:hAnsi="Arial" w:cs="Arial"/>
          <w:sz w:val="24"/>
          <w:szCs w:val="24"/>
        </w:rPr>
        <w:t xml:space="preserve">  ,</w:t>
      </w:r>
      <w:proofErr w:type="gramEnd"/>
      <w:r w:rsidRPr="00764265">
        <w:rPr>
          <w:rFonts w:ascii="Arial" w:hAnsi="Arial" w:cs="Arial"/>
          <w:sz w:val="24"/>
          <w:szCs w:val="24"/>
        </w:rPr>
        <w:t xml:space="preserve"> информирует об отказе Вам в назначении пенсии за выслугу лет в связи с тем, что _________________________________________________________________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(указать причину отказа)</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Глава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района___________                    ______________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(подпись)                                 (Ф.И.О.)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М.П.</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«_____» ____________________   20____г.</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Приложение № 11</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к Правилам обращения за пенсией  за выслугу лет лиц, замещавших  должности муниципальной  службы  в муниципальном образовании «</w:t>
      </w:r>
      <w:proofErr w:type="spellStart"/>
      <w:r w:rsidR="00AD483E">
        <w:rPr>
          <w:rFonts w:ascii="Arial" w:hAnsi="Arial" w:cs="Arial"/>
          <w:sz w:val="24"/>
          <w:szCs w:val="24"/>
        </w:rPr>
        <w:t>Нижнеграйворонский</w:t>
      </w:r>
      <w:proofErr w:type="spellEnd"/>
      <w:r w:rsidRPr="00764265">
        <w:rPr>
          <w:rFonts w:ascii="Arial" w:hAnsi="Arial" w:cs="Arial"/>
          <w:sz w:val="24"/>
          <w:szCs w:val="24"/>
        </w:rPr>
        <w:t xml:space="preserve"> сельсовет»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ее назначения, перерасчета размера, выплаты, индексации и ведения пенсионной документации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АДМИНИСТРАЦИЯ </w:t>
      </w:r>
      <w:r w:rsidR="00AD483E">
        <w:rPr>
          <w:rFonts w:ascii="Arial" w:hAnsi="Arial" w:cs="Arial"/>
          <w:sz w:val="24"/>
          <w:szCs w:val="24"/>
        </w:rPr>
        <w:t>НИЖНЕГРАЙВОРОНСКОГО</w:t>
      </w:r>
      <w:r w:rsidRPr="00764265">
        <w:rPr>
          <w:rFonts w:ascii="Arial" w:hAnsi="Arial" w:cs="Arial"/>
          <w:sz w:val="24"/>
          <w:szCs w:val="24"/>
        </w:rPr>
        <w:t xml:space="preserve"> СЕЛЬСОВЕТА</w:t>
      </w:r>
    </w:p>
    <w:p w:rsidR="000F1663" w:rsidRPr="00764265" w:rsidRDefault="006F3F8E" w:rsidP="00764265">
      <w:pPr>
        <w:pStyle w:val="a3"/>
        <w:jc w:val="both"/>
        <w:rPr>
          <w:rFonts w:ascii="Arial" w:hAnsi="Arial" w:cs="Arial"/>
          <w:sz w:val="24"/>
          <w:szCs w:val="24"/>
        </w:rPr>
      </w:pPr>
      <w:r>
        <w:rPr>
          <w:rFonts w:ascii="Arial" w:hAnsi="Arial" w:cs="Arial"/>
          <w:sz w:val="24"/>
          <w:szCs w:val="24"/>
        </w:rPr>
        <w:t>СОВЕТСКОГО</w:t>
      </w:r>
      <w:r w:rsidR="000F1663" w:rsidRPr="00764265">
        <w:rPr>
          <w:rFonts w:ascii="Arial" w:hAnsi="Arial" w:cs="Arial"/>
          <w:sz w:val="24"/>
          <w:szCs w:val="24"/>
        </w:rPr>
        <w:t xml:space="preserve"> РАЙОНА КУРСКОЙ ОБЛАСТИ</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РАСПОРЯЖЕНИЕ</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от _____________     № 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 приостановлении  (возобновлении, прекращении)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выплаты пенсии  за выслугу лет 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В соответствии </w:t>
      </w:r>
      <w:proofErr w:type="gramStart"/>
      <w:r w:rsidRPr="00764265">
        <w:rPr>
          <w:rFonts w:ascii="Arial" w:hAnsi="Arial" w:cs="Arial"/>
          <w:sz w:val="24"/>
          <w:szCs w:val="24"/>
        </w:rPr>
        <w:t>с</w:t>
      </w:r>
      <w:proofErr w:type="gramEnd"/>
      <w:r w:rsidRPr="00764265">
        <w:rPr>
          <w:rFonts w:ascii="Arial" w:hAnsi="Arial" w:cs="Arial"/>
          <w:sz w:val="24"/>
          <w:szCs w:val="24"/>
        </w:rPr>
        <w:t xml:space="preserve"> 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(указываются основания для приостановления, возобновления и прекращения выплаты пенсии за выслугу лет:  ____________</w:t>
      </w:r>
      <w:proofErr w:type="gramEnd"/>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приостановить (возобновить, прекратить)  с «___» _____________ 20_____ года выплату пенсии за выслугу лет  гражданину (</w:t>
      </w:r>
      <w:proofErr w:type="spellStart"/>
      <w:r w:rsidRPr="00764265">
        <w:rPr>
          <w:rFonts w:ascii="Arial" w:hAnsi="Arial" w:cs="Arial"/>
          <w:sz w:val="24"/>
          <w:szCs w:val="24"/>
        </w:rPr>
        <w:t>ке</w:t>
      </w:r>
      <w:proofErr w:type="spellEnd"/>
      <w:r w:rsidRPr="00764265">
        <w:rPr>
          <w:rFonts w:ascii="Arial" w:hAnsi="Arial" w:cs="Arial"/>
          <w:sz w:val="24"/>
          <w:szCs w:val="24"/>
        </w:rPr>
        <w:t>) 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(Ф.И.О. полностью)</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Глава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района___________                    ______________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(подпись)                                 (Ф.И.О.)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Приложение № 12</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к Правилам обращения за пенсией  за выслугу лет лиц, замещавших  должности муниципальной  службы  в муниципальном образовании</w:t>
      </w:r>
      <w:r w:rsidR="00505618">
        <w:rPr>
          <w:rFonts w:ascii="Arial" w:hAnsi="Arial" w:cs="Arial"/>
          <w:sz w:val="24"/>
          <w:szCs w:val="24"/>
        </w:rPr>
        <w:t xml:space="preserve"> «</w:t>
      </w:r>
      <w:proofErr w:type="spellStart"/>
      <w:r w:rsidR="00AD483E">
        <w:rPr>
          <w:rFonts w:ascii="Arial" w:hAnsi="Arial" w:cs="Arial"/>
          <w:sz w:val="24"/>
          <w:szCs w:val="24"/>
        </w:rPr>
        <w:t>Нижнеграйворонский</w:t>
      </w:r>
      <w:proofErr w:type="spellEnd"/>
      <w:r w:rsidR="00505618">
        <w:rPr>
          <w:rFonts w:ascii="Arial" w:hAnsi="Arial" w:cs="Arial"/>
          <w:sz w:val="24"/>
          <w:szCs w:val="24"/>
        </w:rPr>
        <w:t xml:space="preserve"> сельсовет»</w:t>
      </w:r>
      <w:r w:rsidRPr="00764265">
        <w:rPr>
          <w:rFonts w:ascii="Arial" w:hAnsi="Arial" w:cs="Arial"/>
          <w:sz w:val="24"/>
          <w:szCs w:val="24"/>
        </w:rPr>
        <w:t xml:space="preserve">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ее назначения, перерасчета размера, выплаты, индексации и ведения пенсионной документации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Главе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от 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(фамилия, имя, отчество заявителя)</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паспорт: серия ___________ N 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кем </w:t>
      </w:r>
      <w:proofErr w:type="gramStart"/>
      <w:r w:rsidRPr="00764265">
        <w:rPr>
          <w:rFonts w:ascii="Arial" w:hAnsi="Arial" w:cs="Arial"/>
          <w:sz w:val="24"/>
          <w:szCs w:val="24"/>
        </w:rPr>
        <w:t>выдан</w:t>
      </w:r>
      <w:proofErr w:type="gramEnd"/>
      <w:r w:rsidRPr="00764265">
        <w:rPr>
          <w:rFonts w:ascii="Arial" w:hAnsi="Arial" w:cs="Arial"/>
          <w:sz w:val="24"/>
          <w:szCs w:val="24"/>
        </w:rPr>
        <w:t xml:space="preserve"> 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дата выдачи 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адрес регистрации (по паспорту)____________________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адрес фактического проживания 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телефон 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ЗАЯВЛЕНИЕ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В   соответствии    с    Законами Курской области  от 13.06.2007 № 60-ЗКО «О муниципальной службе в Курской области», прошу приостановить (прекратить, возобновить) мне выплату пенсии за выслугу лет на основании 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 указать основание)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К заявлению прилагается 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lastRenderedPageBreak/>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"_____" _________________ 20____ г.                                     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(подпись заявителя)</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Заявление зарегистрировано: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"____" ___________ 20 ____ г.            ________________________                                </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Приложение № 13</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к Правилам обращения за пенсией  за выслугу лет лиц, замещавших  должности муниципальной  службы  в муниципальном образовании «</w:t>
      </w:r>
      <w:proofErr w:type="spellStart"/>
      <w:r w:rsidR="00AD483E">
        <w:rPr>
          <w:rFonts w:ascii="Arial" w:hAnsi="Arial" w:cs="Arial"/>
          <w:sz w:val="24"/>
          <w:szCs w:val="24"/>
        </w:rPr>
        <w:t>Нижнеграйворонский</w:t>
      </w:r>
      <w:proofErr w:type="spellEnd"/>
      <w:r w:rsidRPr="00764265">
        <w:rPr>
          <w:rFonts w:ascii="Arial" w:hAnsi="Arial" w:cs="Arial"/>
          <w:sz w:val="24"/>
          <w:szCs w:val="24"/>
        </w:rPr>
        <w:t xml:space="preserve"> сельсовет» </w:t>
      </w:r>
      <w:r w:rsidR="006F3F8E">
        <w:rPr>
          <w:rFonts w:ascii="Arial" w:hAnsi="Arial" w:cs="Arial"/>
          <w:sz w:val="24"/>
          <w:szCs w:val="24"/>
        </w:rPr>
        <w:t>Советского</w:t>
      </w:r>
      <w:r w:rsidRPr="00764265">
        <w:rPr>
          <w:rFonts w:ascii="Arial" w:hAnsi="Arial" w:cs="Arial"/>
          <w:sz w:val="24"/>
          <w:szCs w:val="24"/>
        </w:rPr>
        <w:t xml:space="preserve"> района Курской области, ее назначения, перерасчета размера, выплаты, индексации и ведения пенсионной документации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АДМИНИСТРАЦИЯ </w:t>
      </w:r>
      <w:r w:rsidR="00AD483E">
        <w:rPr>
          <w:rFonts w:ascii="Arial" w:hAnsi="Arial" w:cs="Arial"/>
          <w:sz w:val="24"/>
          <w:szCs w:val="24"/>
        </w:rPr>
        <w:t>НИЖНЕГРАЙВОРОНСКОГО</w:t>
      </w:r>
      <w:r w:rsidRPr="00764265">
        <w:rPr>
          <w:rFonts w:ascii="Arial" w:hAnsi="Arial" w:cs="Arial"/>
          <w:sz w:val="24"/>
          <w:szCs w:val="24"/>
        </w:rPr>
        <w:t xml:space="preserve"> СЕЛЬСОВЕТА</w:t>
      </w:r>
    </w:p>
    <w:p w:rsidR="000F1663" w:rsidRPr="00764265" w:rsidRDefault="000F1663" w:rsidP="00764265">
      <w:pPr>
        <w:pStyle w:val="a3"/>
        <w:jc w:val="both"/>
        <w:rPr>
          <w:rFonts w:ascii="Arial" w:hAnsi="Arial" w:cs="Arial"/>
          <w:sz w:val="24"/>
          <w:szCs w:val="24"/>
        </w:rPr>
      </w:pPr>
    </w:p>
    <w:p w:rsidR="000F1663" w:rsidRPr="00764265" w:rsidRDefault="006F3F8E" w:rsidP="00764265">
      <w:pPr>
        <w:pStyle w:val="a3"/>
        <w:jc w:val="both"/>
        <w:rPr>
          <w:rFonts w:ascii="Arial" w:hAnsi="Arial" w:cs="Arial"/>
          <w:sz w:val="24"/>
          <w:szCs w:val="24"/>
        </w:rPr>
      </w:pPr>
      <w:r>
        <w:rPr>
          <w:rFonts w:ascii="Arial" w:hAnsi="Arial" w:cs="Arial"/>
          <w:sz w:val="24"/>
          <w:szCs w:val="24"/>
        </w:rPr>
        <w:t>СОВЕТСКОГО</w:t>
      </w:r>
      <w:r w:rsidR="000F1663" w:rsidRPr="00764265">
        <w:rPr>
          <w:rFonts w:ascii="Arial" w:hAnsi="Arial" w:cs="Arial"/>
          <w:sz w:val="24"/>
          <w:szCs w:val="24"/>
        </w:rPr>
        <w:t xml:space="preserve"> РАЙОНА КУРСКОЙ ОБЛАСТИ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РАСПОРЯЖЕНИЕ</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от _____________     № 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Об изменении размера (перерасчете) пенсии</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за выслугу лет 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(Ф.И.О.)</w:t>
      </w: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В соответствии </w:t>
      </w:r>
      <w:proofErr w:type="gramStart"/>
      <w:r w:rsidRPr="00764265">
        <w:rPr>
          <w:rFonts w:ascii="Arial" w:hAnsi="Arial" w:cs="Arial"/>
          <w:sz w:val="24"/>
          <w:szCs w:val="24"/>
        </w:rPr>
        <w:t>с</w:t>
      </w:r>
      <w:proofErr w:type="gramEnd"/>
      <w:r w:rsidRPr="00764265">
        <w:rPr>
          <w:rFonts w:ascii="Arial" w:hAnsi="Arial" w:cs="Arial"/>
          <w:sz w:val="24"/>
          <w:szCs w:val="24"/>
        </w:rPr>
        <w:t xml:space="preserve">  _________________________________________________________________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proofErr w:type="gramStart"/>
      <w:r w:rsidRPr="00764265">
        <w:rPr>
          <w:rFonts w:ascii="Arial" w:hAnsi="Arial" w:cs="Arial"/>
          <w:sz w:val="24"/>
          <w:szCs w:val="24"/>
        </w:rPr>
        <w:t>(нормативный правовой акт____________</w:t>
      </w:r>
      <w:proofErr w:type="gramEnd"/>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с «___» _____________ 20_____ года выплачивать гражданину (</w:t>
      </w:r>
      <w:proofErr w:type="spellStart"/>
      <w:r w:rsidRPr="00764265">
        <w:rPr>
          <w:rFonts w:ascii="Arial" w:hAnsi="Arial" w:cs="Arial"/>
          <w:sz w:val="24"/>
          <w:szCs w:val="24"/>
        </w:rPr>
        <w:t>ке</w:t>
      </w:r>
      <w:proofErr w:type="spellEnd"/>
      <w:r w:rsidRPr="00764265">
        <w:rPr>
          <w:rFonts w:ascii="Arial" w:hAnsi="Arial" w:cs="Arial"/>
          <w:sz w:val="24"/>
          <w:szCs w:val="24"/>
        </w:rPr>
        <w:t>) ________________________________________________________________</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(Ф.И.О. полностью)</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пенсию за выслугу лет в размере _____________ руб.__________ коп.</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Глава  </w:t>
      </w:r>
      <w:proofErr w:type="spellStart"/>
      <w:r w:rsidR="00AD483E">
        <w:rPr>
          <w:rFonts w:ascii="Arial" w:hAnsi="Arial" w:cs="Arial"/>
          <w:sz w:val="24"/>
          <w:szCs w:val="24"/>
        </w:rPr>
        <w:t>Нижнеграйворонского</w:t>
      </w:r>
      <w:proofErr w:type="spellEnd"/>
      <w:r w:rsidRPr="00764265">
        <w:rPr>
          <w:rFonts w:ascii="Arial" w:hAnsi="Arial" w:cs="Arial"/>
          <w:sz w:val="24"/>
          <w:szCs w:val="24"/>
        </w:rPr>
        <w:t xml:space="preserve"> сельсовета </w:t>
      </w:r>
      <w:r w:rsidR="006F3F8E">
        <w:rPr>
          <w:rFonts w:ascii="Arial" w:hAnsi="Arial" w:cs="Arial"/>
          <w:sz w:val="24"/>
          <w:szCs w:val="24"/>
        </w:rPr>
        <w:t>Советского</w:t>
      </w:r>
      <w:r w:rsidRPr="00764265">
        <w:rPr>
          <w:rFonts w:ascii="Arial" w:hAnsi="Arial" w:cs="Arial"/>
          <w:sz w:val="24"/>
          <w:szCs w:val="24"/>
        </w:rPr>
        <w:t xml:space="preserve"> района___________                    ______________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(подпись)                                 (Ф.И.О.)</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0F1663" w:rsidRPr="00764265" w:rsidRDefault="000F1663" w:rsidP="00764265">
      <w:pPr>
        <w:pStyle w:val="a3"/>
        <w:jc w:val="both"/>
        <w:rPr>
          <w:rFonts w:ascii="Arial" w:hAnsi="Arial" w:cs="Arial"/>
          <w:sz w:val="24"/>
          <w:szCs w:val="24"/>
        </w:rPr>
      </w:pPr>
      <w:r w:rsidRPr="00764265">
        <w:rPr>
          <w:rFonts w:ascii="Arial" w:hAnsi="Arial" w:cs="Arial"/>
          <w:sz w:val="24"/>
          <w:szCs w:val="24"/>
        </w:rPr>
        <w:t xml:space="preserve"> </w:t>
      </w:r>
    </w:p>
    <w:p w:rsidR="000F1663" w:rsidRPr="00764265" w:rsidRDefault="000F1663" w:rsidP="00764265">
      <w:pPr>
        <w:pStyle w:val="a3"/>
        <w:jc w:val="both"/>
        <w:rPr>
          <w:rFonts w:ascii="Arial" w:hAnsi="Arial" w:cs="Arial"/>
          <w:sz w:val="24"/>
          <w:szCs w:val="24"/>
        </w:rPr>
      </w:pPr>
    </w:p>
    <w:p w:rsidR="00672952" w:rsidRPr="00764265" w:rsidRDefault="00672952" w:rsidP="00764265">
      <w:pPr>
        <w:pStyle w:val="a3"/>
        <w:jc w:val="both"/>
        <w:rPr>
          <w:rFonts w:ascii="Arial" w:hAnsi="Arial" w:cs="Arial"/>
          <w:sz w:val="24"/>
          <w:szCs w:val="24"/>
        </w:rPr>
      </w:pPr>
    </w:p>
    <w:sectPr w:rsidR="00672952" w:rsidRPr="00764265" w:rsidSect="00764265">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2E4CCD"/>
    <w:rsid w:val="000D4E22"/>
    <w:rsid w:val="000F1663"/>
    <w:rsid w:val="001453B3"/>
    <w:rsid w:val="002400A4"/>
    <w:rsid w:val="002E4CCD"/>
    <w:rsid w:val="003D4BA5"/>
    <w:rsid w:val="00502F72"/>
    <w:rsid w:val="00505618"/>
    <w:rsid w:val="00516BD1"/>
    <w:rsid w:val="0053221F"/>
    <w:rsid w:val="00670211"/>
    <w:rsid w:val="00672952"/>
    <w:rsid w:val="00691F09"/>
    <w:rsid w:val="006F3F8E"/>
    <w:rsid w:val="007157A5"/>
    <w:rsid w:val="00720DFC"/>
    <w:rsid w:val="00764265"/>
    <w:rsid w:val="007B5D7B"/>
    <w:rsid w:val="00835279"/>
    <w:rsid w:val="00990F86"/>
    <w:rsid w:val="009B2D35"/>
    <w:rsid w:val="00AB2161"/>
    <w:rsid w:val="00AD483E"/>
    <w:rsid w:val="00B9699B"/>
    <w:rsid w:val="00BF32B2"/>
    <w:rsid w:val="00CB0168"/>
    <w:rsid w:val="00E33D29"/>
    <w:rsid w:val="00E53F7E"/>
    <w:rsid w:val="00E659EE"/>
    <w:rsid w:val="00EC1FB4"/>
    <w:rsid w:val="00F4467B"/>
    <w:rsid w:val="00F73E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9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4265"/>
    <w:pPr>
      <w:spacing w:after="0" w:line="240" w:lineRule="auto"/>
    </w:pPr>
  </w:style>
  <w:style w:type="paragraph" w:styleId="a4">
    <w:name w:val="Balloon Text"/>
    <w:basedOn w:val="a"/>
    <w:link w:val="a5"/>
    <w:uiPriority w:val="99"/>
    <w:semiHidden/>
    <w:unhideWhenUsed/>
    <w:rsid w:val="00B9699B"/>
    <w:rPr>
      <w:rFonts w:ascii="Tahoma" w:hAnsi="Tahoma" w:cs="Tahoma"/>
      <w:sz w:val="16"/>
      <w:szCs w:val="16"/>
    </w:rPr>
  </w:style>
  <w:style w:type="character" w:customStyle="1" w:styleId="a5">
    <w:name w:val="Текст выноски Знак"/>
    <w:basedOn w:val="a0"/>
    <w:link w:val="a4"/>
    <w:uiPriority w:val="99"/>
    <w:semiHidden/>
    <w:rsid w:val="00B9699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9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64265"/>
    <w:pPr>
      <w:spacing w:after="0" w:line="240" w:lineRule="auto"/>
    </w:pPr>
  </w:style>
  <w:style w:type="paragraph" w:styleId="a4">
    <w:name w:val="Balloon Text"/>
    <w:basedOn w:val="a"/>
    <w:link w:val="a5"/>
    <w:uiPriority w:val="99"/>
    <w:semiHidden/>
    <w:unhideWhenUsed/>
    <w:rsid w:val="00B9699B"/>
    <w:rPr>
      <w:rFonts w:ascii="Tahoma" w:hAnsi="Tahoma" w:cs="Tahoma"/>
      <w:sz w:val="16"/>
      <w:szCs w:val="16"/>
    </w:rPr>
  </w:style>
  <w:style w:type="character" w:customStyle="1" w:styleId="a5">
    <w:name w:val="Текст выноски Знак"/>
    <w:basedOn w:val="a0"/>
    <w:link w:val="a4"/>
    <w:uiPriority w:val="99"/>
    <w:semiHidden/>
    <w:rsid w:val="00B9699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6B0FDB-E1E1-4023-A3FA-802233D61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12191</Words>
  <Characters>69491</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ВоробьеваГА</cp:lastModifiedBy>
  <cp:revision>10</cp:revision>
  <cp:lastPrinted>2021-12-30T07:39:00Z</cp:lastPrinted>
  <dcterms:created xsi:type="dcterms:W3CDTF">2021-12-10T07:37:00Z</dcterms:created>
  <dcterms:modified xsi:type="dcterms:W3CDTF">2021-12-30T07:50:00Z</dcterms:modified>
</cp:coreProperties>
</file>