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0A" w:rsidRPr="007B184A" w:rsidRDefault="00B4520A" w:rsidP="00B4520A">
      <w:pPr>
        <w:keepNext/>
        <w:spacing w:before="240" w:after="60" w:line="240" w:lineRule="auto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4A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eastAsia="en-US"/>
        </w:rPr>
        <w:t xml:space="preserve">СОБРАНИЕ  ДЕПУТАТОВ </w:t>
      </w:r>
      <w:r w:rsidR="0028330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НИЖНЕГРАЙВОРОНСКОГО</w:t>
      </w:r>
      <w:r w:rsidRPr="007B1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СЕЛЬСОВЕТА</w:t>
      </w:r>
    </w:p>
    <w:p w:rsidR="00B4520A" w:rsidRPr="00CA2AF7" w:rsidRDefault="00B4520A" w:rsidP="00B45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B184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СОВЕТСКОГО РАЙОНА    КУРСКОЙ  ОБЛАСТИ</w:t>
      </w:r>
      <w:r w:rsidRPr="00CA2AF7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B4520A" w:rsidRPr="005A54C6" w:rsidRDefault="00B4520A" w:rsidP="00B452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A54C6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 </w:t>
      </w:r>
    </w:p>
    <w:p w:rsidR="003C7134" w:rsidRDefault="003C7134" w:rsidP="00B452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0</w:t>
      </w:r>
      <w:r w:rsidR="0028330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A54C6"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№</w:t>
      </w:r>
      <w:r w:rsidR="0028330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B4520A" w:rsidRPr="005A54C6" w:rsidRDefault="005A54C6" w:rsidP="00B452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28330C">
        <w:rPr>
          <w:rFonts w:ascii="Times New Roman" w:eastAsia="Times New Roman" w:hAnsi="Times New Roman" w:cs="Times New Roman"/>
          <w:bCs/>
          <w:sz w:val="28"/>
          <w:szCs w:val="28"/>
        </w:rPr>
        <w:t>Нижнеграйворонского</w:t>
      </w:r>
      <w:proofErr w:type="spellEnd"/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Советского района от 1 </w:t>
      </w:r>
      <w:r w:rsidR="0028330C">
        <w:rPr>
          <w:rFonts w:ascii="Times New Roman" w:eastAsia="Times New Roman" w:hAnsi="Times New Roman" w:cs="Times New Roman"/>
          <w:bCs/>
          <w:sz w:val="28"/>
          <w:szCs w:val="28"/>
        </w:rPr>
        <w:t>августа</w:t>
      </w:r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28330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№</w:t>
      </w:r>
      <w:r w:rsidR="0028330C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> «Об утверждении Правил благоустройства территории муниципального образования "</w:t>
      </w:r>
      <w:proofErr w:type="spellStart"/>
      <w:r w:rsidR="0028330C">
        <w:rPr>
          <w:rFonts w:ascii="Times New Roman" w:eastAsia="Times New Roman" w:hAnsi="Times New Roman" w:cs="Times New Roman"/>
          <w:bCs/>
          <w:sz w:val="28"/>
          <w:szCs w:val="28"/>
        </w:rPr>
        <w:t>Нижнеграйворонский</w:t>
      </w:r>
      <w:proofErr w:type="spellEnd"/>
      <w:r w:rsidR="00B4520A" w:rsidRPr="005A54C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сельсовет" Советского района Курской области»</w:t>
      </w:r>
    </w:p>
    <w:p w:rsidR="00B4520A" w:rsidRPr="00CA2AF7" w:rsidRDefault="00B4520A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20A" w:rsidRPr="00A349B9" w:rsidRDefault="00A349B9" w:rsidP="00A349B9">
      <w:pPr>
        <w:pStyle w:val="1"/>
        <w:shd w:val="clear" w:color="auto" w:fill="FFFFFF"/>
        <w:spacing w:before="161" w:after="161" w:line="240" w:lineRule="auto"/>
        <w:rPr>
          <w:rFonts w:ascii="Times New Roman" w:eastAsia="Times New Roman" w:hAnsi="Times New Roman" w:cs="Times New Roman"/>
          <w:b w:val="0"/>
          <w:color w:val="auto"/>
        </w:rPr>
      </w:pPr>
      <w:r w:rsidRPr="00A349B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    </w:t>
      </w:r>
      <w:proofErr w:type="gramStart"/>
      <w:r w:rsidR="00B4520A" w:rsidRPr="00A349B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</w:t>
      </w:r>
      <w:r w:rsidR="005A54C6" w:rsidRPr="00A349B9">
        <w:rPr>
          <w:rFonts w:ascii="Times New Roman" w:eastAsia="Times New Roman" w:hAnsi="Times New Roman" w:cs="Times New Roman"/>
          <w:b w:val="0"/>
          <w:color w:val="22272F"/>
          <w:kern w:val="36"/>
        </w:rPr>
        <w:t>Постановление Правительства РФ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 (с изменениями и дополнениями),</w:t>
      </w:r>
      <w:hyperlink r:id="rId4" w:history="1">
        <w:r w:rsidR="00B4520A" w:rsidRPr="00A349B9">
          <w:rPr>
            <w:rFonts w:ascii="Times New Roman" w:eastAsia="Times New Roman" w:hAnsi="Times New Roman" w:cs="Times New Roman"/>
            <w:b w:val="0"/>
            <w:color w:val="auto"/>
          </w:rPr>
          <w:t>Уставом</w:t>
        </w:r>
      </w:hyperlink>
      <w:r w:rsidR="00B4520A" w:rsidRPr="00A349B9">
        <w:rPr>
          <w:rFonts w:ascii="Times New Roman" w:eastAsia="Times New Roman" w:hAnsi="Times New Roman" w:cs="Times New Roman"/>
          <w:b w:val="0"/>
          <w:color w:val="auto"/>
        </w:rPr>
        <w:t xml:space="preserve"> муниципального образования  «</w:t>
      </w:r>
      <w:proofErr w:type="spellStart"/>
      <w:r w:rsidR="0028330C">
        <w:rPr>
          <w:rFonts w:ascii="Times New Roman" w:eastAsia="Times New Roman" w:hAnsi="Times New Roman" w:cs="Times New Roman"/>
          <w:b w:val="0"/>
          <w:color w:val="auto"/>
        </w:rPr>
        <w:t>Нижнеграйворонский</w:t>
      </w:r>
      <w:proofErr w:type="spellEnd"/>
      <w:proofErr w:type="gramEnd"/>
      <w:r w:rsidR="00B4520A" w:rsidRPr="00A349B9">
        <w:rPr>
          <w:rFonts w:ascii="Times New Roman" w:eastAsia="Times New Roman" w:hAnsi="Times New Roman" w:cs="Times New Roman"/>
          <w:b w:val="0"/>
          <w:color w:val="auto"/>
        </w:rPr>
        <w:t xml:space="preserve"> сельсовет» Советского района,   Собрание депутатов </w:t>
      </w:r>
      <w:proofErr w:type="spellStart"/>
      <w:r w:rsidR="0028330C">
        <w:rPr>
          <w:rFonts w:ascii="Times New Roman" w:eastAsia="Times New Roman" w:hAnsi="Times New Roman" w:cs="Times New Roman"/>
          <w:b w:val="0"/>
          <w:color w:val="auto"/>
        </w:rPr>
        <w:t>Нижнеграйворонского</w:t>
      </w:r>
      <w:proofErr w:type="spellEnd"/>
      <w:r w:rsidR="00B4520A" w:rsidRPr="00A349B9">
        <w:rPr>
          <w:rFonts w:ascii="Times New Roman" w:eastAsia="Times New Roman" w:hAnsi="Times New Roman" w:cs="Times New Roman"/>
          <w:b w:val="0"/>
          <w:color w:val="auto"/>
        </w:rPr>
        <w:t xml:space="preserve"> сельсовета Советского района решило:</w:t>
      </w:r>
    </w:p>
    <w:p w:rsidR="00B4520A" w:rsidRPr="00A349B9" w:rsidRDefault="00B4520A" w:rsidP="00A3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49B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349B9" w:rsidRPr="00A349B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49B9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A349B9" w:rsidRPr="00A349B9">
        <w:rPr>
          <w:rFonts w:ascii="Times New Roman" w:eastAsia="Times New Roman" w:hAnsi="Times New Roman" w:cs="Times New Roman"/>
          <w:sz w:val="28"/>
          <w:szCs w:val="28"/>
        </w:rPr>
        <w:t>3.2.3</w:t>
      </w:r>
      <w:r w:rsidRPr="00A349B9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A349B9" w:rsidRPr="00A34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9B9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"</w:t>
      </w:r>
      <w:proofErr w:type="spellStart"/>
      <w:r w:rsidR="0028330C">
        <w:rPr>
          <w:rFonts w:ascii="Times New Roman" w:eastAsia="Times New Roman" w:hAnsi="Times New Roman" w:cs="Times New Roman"/>
          <w:sz w:val="28"/>
          <w:szCs w:val="28"/>
        </w:rPr>
        <w:t>Нижнеграйворонский</w:t>
      </w:r>
      <w:proofErr w:type="spellEnd"/>
      <w:r w:rsidRPr="00A349B9">
        <w:rPr>
          <w:rFonts w:ascii="Times New Roman" w:eastAsia="Times New Roman" w:hAnsi="Times New Roman" w:cs="Times New Roman"/>
          <w:sz w:val="28"/>
          <w:szCs w:val="28"/>
        </w:rPr>
        <w:t xml:space="preserve"> сельсовет" Советского района </w:t>
      </w:r>
      <w:r w:rsidR="00A349B9" w:rsidRPr="00A349B9">
        <w:rPr>
          <w:rFonts w:ascii="Times New Roman" w:eastAsia="Times New Roman" w:hAnsi="Times New Roman" w:cs="Times New Roman"/>
          <w:sz w:val="28"/>
          <w:szCs w:val="28"/>
        </w:rPr>
        <w:t>изложить в следующей  редакции:</w:t>
      </w:r>
    </w:p>
    <w:p w:rsidR="00A349B9" w:rsidRPr="00A349B9" w:rsidRDefault="00CB438B" w:rsidP="00A3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A349B9"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t>3.2.3.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:rsidR="00A349B9" w:rsidRPr="00A349B9" w:rsidRDefault="00A349B9" w:rsidP="00A3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A349B9" w:rsidRPr="00A349B9" w:rsidRDefault="00A349B9" w:rsidP="00A3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</w:t>
      </w:r>
      <w:r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</w:t>
      </w:r>
    </w:p>
    <w:p w:rsidR="00A349B9" w:rsidRPr="00A349B9" w:rsidRDefault="00A349B9" w:rsidP="00A3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A349B9" w:rsidRPr="00CA2AF7" w:rsidRDefault="00A349B9" w:rsidP="00A3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</w:t>
      </w:r>
      <w:proofErr w:type="gramStart"/>
      <w:r w:rsidRPr="00A349B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CB438B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proofErr w:type="gramEnd"/>
    </w:p>
    <w:p w:rsidR="00B4520A" w:rsidRPr="00CB438B" w:rsidRDefault="00A349B9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4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4520A" w:rsidRPr="00CB438B">
        <w:rPr>
          <w:rFonts w:ascii="Times New Roman" w:eastAsia="Times New Roman" w:hAnsi="Times New Roman" w:cs="Times New Roman"/>
          <w:sz w:val="28"/>
          <w:szCs w:val="28"/>
        </w:rPr>
        <w:t xml:space="preserve">.Настоящее решение вступает в силу со дня </w:t>
      </w:r>
      <w:r w:rsidR="003C7134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bookmarkStart w:id="0" w:name="_GoBack"/>
      <w:bookmarkEnd w:id="0"/>
      <w:r w:rsidR="00B4520A" w:rsidRPr="00CB43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20A" w:rsidRDefault="00B4520A" w:rsidP="00B4520A">
      <w:pPr>
        <w:rPr>
          <w:sz w:val="28"/>
          <w:szCs w:val="28"/>
        </w:rPr>
      </w:pPr>
      <w:r w:rsidRPr="00CA2AF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4520A" w:rsidRPr="00CA2AF7" w:rsidRDefault="00B4520A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20A" w:rsidRPr="00CA2AF7" w:rsidRDefault="00B4520A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20A" w:rsidRPr="007B184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>            Председатель Собрания  депутатов                            </w:t>
      </w:r>
    </w:p>
    <w:p w:rsidR="00B4520A" w:rsidRPr="007B184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proofErr w:type="spellStart"/>
      <w:r w:rsidR="0028330C">
        <w:rPr>
          <w:rFonts w:ascii="Times New Roman" w:eastAsia="Times New Roman" w:hAnsi="Times New Roman" w:cs="Times New Roman"/>
          <w:sz w:val="28"/>
          <w:szCs w:val="28"/>
        </w:rPr>
        <w:t>Нижнеграйворонского</w:t>
      </w:r>
      <w:proofErr w:type="spellEnd"/>
      <w:r w:rsidRPr="007B184A">
        <w:rPr>
          <w:rFonts w:ascii="Times New Roman" w:eastAsia="Times New Roman" w:hAnsi="Times New Roman" w:cs="Times New Roman"/>
          <w:sz w:val="28"/>
          <w:szCs w:val="28"/>
        </w:rPr>
        <w:t>  сельсовета                                            </w:t>
      </w:r>
    </w:p>
    <w:p w:rsidR="00B4520A" w:rsidRPr="007B184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r w:rsidRPr="007B184A">
        <w:rPr>
          <w:rFonts w:ascii="Times New Roman" w:eastAsia="Times New Roman" w:hAnsi="Times New Roman" w:cs="Times New Roman"/>
          <w:sz w:val="28"/>
          <w:szCs w:val="28"/>
        </w:rPr>
        <w:t xml:space="preserve">  района                                                      </w:t>
      </w:r>
      <w:proofErr w:type="spellStart"/>
      <w:r w:rsidR="0028330C">
        <w:rPr>
          <w:rFonts w:ascii="Times New Roman" w:eastAsia="Times New Roman" w:hAnsi="Times New Roman" w:cs="Times New Roman"/>
          <w:sz w:val="28"/>
          <w:szCs w:val="28"/>
        </w:rPr>
        <w:t>Е.И.Нечепаева</w:t>
      </w:r>
      <w:proofErr w:type="spellEnd"/>
    </w:p>
    <w:p w:rsidR="00B4520A" w:rsidRPr="007B184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520A" w:rsidRDefault="00B4520A" w:rsidP="00B452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84A">
        <w:rPr>
          <w:rFonts w:ascii="Times New Roman" w:eastAsia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28330C">
        <w:rPr>
          <w:rFonts w:ascii="Times New Roman" w:eastAsia="Times New Roman" w:hAnsi="Times New Roman" w:cs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4520A" w:rsidRPr="00CA2AF7" w:rsidRDefault="00B4520A" w:rsidP="0028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Советского района                                                       В.</w:t>
      </w:r>
      <w:r w:rsidR="0028330C">
        <w:rPr>
          <w:rFonts w:ascii="Times New Roman" w:eastAsia="Times New Roman" w:hAnsi="Times New Roman" w:cs="Times New Roman"/>
          <w:sz w:val="28"/>
          <w:szCs w:val="28"/>
        </w:rPr>
        <w:t>Н.Плеханов</w:t>
      </w:r>
    </w:p>
    <w:p w:rsidR="00B4520A" w:rsidRPr="00CA2AF7" w:rsidRDefault="00B4520A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20A" w:rsidRPr="00CA2AF7" w:rsidRDefault="00B4520A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20A" w:rsidRPr="00CA2AF7" w:rsidRDefault="00B4520A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AF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520A" w:rsidRPr="00CA2AF7" w:rsidRDefault="00B4520A" w:rsidP="00B452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AF7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4520A" w:rsidRPr="00CA2AF7" w:rsidSect="00B6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21"/>
    <w:rsid w:val="00152F80"/>
    <w:rsid w:val="0028330C"/>
    <w:rsid w:val="003C7134"/>
    <w:rsid w:val="00402A1D"/>
    <w:rsid w:val="004F0DDF"/>
    <w:rsid w:val="005A54C6"/>
    <w:rsid w:val="006D2D21"/>
    <w:rsid w:val="00A349B9"/>
    <w:rsid w:val="00B4520A"/>
    <w:rsid w:val="00B67ED7"/>
    <w:rsid w:val="00CB438B"/>
    <w:rsid w:val="00F5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54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ru.info/dok/2007/04/12/n71473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ВоробьеваГА</cp:lastModifiedBy>
  <cp:revision>2</cp:revision>
  <cp:lastPrinted>2024-04-05T05:13:00Z</cp:lastPrinted>
  <dcterms:created xsi:type="dcterms:W3CDTF">2024-04-05T05:29:00Z</dcterms:created>
  <dcterms:modified xsi:type="dcterms:W3CDTF">2024-04-05T05:29:00Z</dcterms:modified>
</cp:coreProperties>
</file>