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650" w:rsidRPr="007E1147" w:rsidRDefault="00292650" w:rsidP="00292650">
      <w:pPr>
        <w:pStyle w:val="a3"/>
        <w:jc w:val="center"/>
        <w:rPr>
          <w:rFonts w:ascii="Times New Roman" w:hAnsi="Times New Roman"/>
          <w:b/>
          <w:sz w:val="28"/>
          <w:szCs w:val="28"/>
        </w:rPr>
      </w:pPr>
      <w:r w:rsidRPr="007E1147">
        <w:rPr>
          <w:rFonts w:ascii="Times New Roman" w:hAnsi="Times New Roman"/>
          <w:b/>
          <w:sz w:val="28"/>
          <w:szCs w:val="28"/>
        </w:rPr>
        <w:t>СОБРАНИЕ  ДЕПУТАТОВ</w:t>
      </w:r>
    </w:p>
    <w:p w:rsidR="00292650" w:rsidRPr="007E1147" w:rsidRDefault="001F60B8" w:rsidP="00292650">
      <w:pPr>
        <w:pStyle w:val="a3"/>
        <w:jc w:val="center"/>
        <w:rPr>
          <w:rFonts w:ascii="Times New Roman" w:hAnsi="Times New Roman"/>
          <w:b/>
          <w:sz w:val="28"/>
          <w:szCs w:val="28"/>
        </w:rPr>
      </w:pPr>
      <w:r>
        <w:rPr>
          <w:rFonts w:ascii="Times New Roman" w:hAnsi="Times New Roman"/>
          <w:b/>
          <w:sz w:val="28"/>
          <w:szCs w:val="28"/>
        </w:rPr>
        <w:t>НИЖНЕГРАЙВОРОНСКОГО</w:t>
      </w:r>
      <w:r w:rsidR="00292650" w:rsidRPr="007E1147">
        <w:rPr>
          <w:rFonts w:ascii="Times New Roman" w:hAnsi="Times New Roman"/>
          <w:b/>
          <w:sz w:val="28"/>
          <w:szCs w:val="28"/>
        </w:rPr>
        <w:t xml:space="preserve">  СЕЛЬСОВЕТА</w:t>
      </w:r>
    </w:p>
    <w:p w:rsidR="00292650" w:rsidRPr="007E1147" w:rsidRDefault="00292650" w:rsidP="00292650">
      <w:pPr>
        <w:pStyle w:val="a3"/>
        <w:jc w:val="center"/>
        <w:rPr>
          <w:rFonts w:ascii="Times New Roman" w:hAnsi="Times New Roman"/>
          <w:b/>
          <w:sz w:val="28"/>
          <w:szCs w:val="28"/>
        </w:rPr>
      </w:pPr>
      <w:r w:rsidRPr="007E1147">
        <w:rPr>
          <w:rFonts w:ascii="Times New Roman" w:hAnsi="Times New Roman"/>
          <w:b/>
          <w:sz w:val="28"/>
          <w:szCs w:val="28"/>
        </w:rPr>
        <w:t>СОВЕТСКОГО РАЙОНА    КУРСКОЙ ОБЛАСТИ</w:t>
      </w:r>
    </w:p>
    <w:p w:rsidR="00292650" w:rsidRPr="007E1147" w:rsidRDefault="00292650" w:rsidP="00292650">
      <w:pPr>
        <w:pStyle w:val="a3"/>
        <w:jc w:val="center"/>
        <w:rPr>
          <w:rFonts w:ascii="Times New Roman" w:hAnsi="Times New Roman"/>
          <w:b/>
          <w:sz w:val="28"/>
          <w:szCs w:val="28"/>
        </w:rPr>
      </w:pPr>
    </w:p>
    <w:p w:rsidR="00292650" w:rsidRPr="007E1147" w:rsidRDefault="00292650" w:rsidP="00292650">
      <w:pPr>
        <w:pStyle w:val="a3"/>
        <w:jc w:val="center"/>
        <w:rPr>
          <w:rFonts w:ascii="Times New Roman" w:hAnsi="Times New Roman"/>
          <w:b/>
          <w:sz w:val="28"/>
          <w:szCs w:val="28"/>
        </w:rPr>
      </w:pPr>
      <w:proofErr w:type="gramStart"/>
      <w:r w:rsidRPr="007E1147">
        <w:rPr>
          <w:rFonts w:ascii="Times New Roman" w:hAnsi="Times New Roman"/>
          <w:b/>
          <w:sz w:val="28"/>
          <w:szCs w:val="28"/>
        </w:rPr>
        <w:t>Р</w:t>
      </w:r>
      <w:proofErr w:type="gramEnd"/>
      <w:r w:rsidRPr="007E1147">
        <w:rPr>
          <w:rFonts w:ascii="Times New Roman" w:hAnsi="Times New Roman"/>
          <w:b/>
          <w:sz w:val="28"/>
          <w:szCs w:val="28"/>
        </w:rPr>
        <w:t xml:space="preserve"> Е Ш Е Н И Е</w:t>
      </w:r>
    </w:p>
    <w:p w:rsidR="00292650" w:rsidRPr="007E1147" w:rsidRDefault="00292650" w:rsidP="00292650">
      <w:pPr>
        <w:pStyle w:val="a3"/>
        <w:jc w:val="center"/>
        <w:rPr>
          <w:rFonts w:ascii="Times New Roman" w:hAnsi="Times New Roman"/>
          <w:b/>
          <w:sz w:val="28"/>
          <w:szCs w:val="28"/>
        </w:rPr>
      </w:pPr>
    </w:p>
    <w:p w:rsidR="00292650" w:rsidRPr="007E1147" w:rsidRDefault="00292650" w:rsidP="00292650">
      <w:pPr>
        <w:pStyle w:val="a3"/>
        <w:jc w:val="center"/>
        <w:rPr>
          <w:rFonts w:ascii="Times New Roman" w:hAnsi="Times New Roman"/>
          <w:b/>
          <w:sz w:val="28"/>
          <w:szCs w:val="28"/>
        </w:rPr>
      </w:pPr>
      <w:r w:rsidRPr="007E1147">
        <w:rPr>
          <w:rFonts w:ascii="Times New Roman" w:hAnsi="Times New Roman"/>
          <w:b/>
          <w:sz w:val="28"/>
          <w:szCs w:val="28"/>
        </w:rPr>
        <w:t xml:space="preserve">от    </w:t>
      </w:r>
      <w:r w:rsidR="001F60B8">
        <w:rPr>
          <w:rFonts w:ascii="Times New Roman" w:hAnsi="Times New Roman"/>
          <w:b/>
          <w:sz w:val="28"/>
          <w:szCs w:val="28"/>
        </w:rPr>
        <w:t>30</w:t>
      </w:r>
      <w:r w:rsidRPr="007E1147">
        <w:rPr>
          <w:rFonts w:ascii="Times New Roman" w:hAnsi="Times New Roman"/>
          <w:b/>
          <w:sz w:val="28"/>
          <w:szCs w:val="28"/>
        </w:rPr>
        <w:t xml:space="preserve"> января 2025 года       № </w:t>
      </w:r>
      <w:r w:rsidR="001F60B8">
        <w:rPr>
          <w:rFonts w:ascii="Times New Roman" w:hAnsi="Times New Roman"/>
          <w:b/>
          <w:sz w:val="28"/>
          <w:szCs w:val="28"/>
        </w:rPr>
        <w:t>1</w:t>
      </w:r>
    </w:p>
    <w:p w:rsidR="00292650" w:rsidRPr="007E1147" w:rsidRDefault="00292650" w:rsidP="00292650">
      <w:pPr>
        <w:pStyle w:val="a3"/>
        <w:jc w:val="center"/>
        <w:rPr>
          <w:rFonts w:ascii="Times New Roman" w:hAnsi="Times New Roman"/>
          <w:b/>
          <w:sz w:val="28"/>
          <w:szCs w:val="28"/>
        </w:rPr>
      </w:pPr>
    </w:p>
    <w:p w:rsidR="00292650" w:rsidRPr="007E1147" w:rsidRDefault="00292650" w:rsidP="00292650">
      <w:pPr>
        <w:pStyle w:val="a3"/>
        <w:jc w:val="center"/>
        <w:rPr>
          <w:rFonts w:ascii="Times New Roman" w:hAnsi="Times New Roman"/>
          <w:b/>
          <w:sz w:val="28"/>
          <w:szCs w:val="28"/>
        </w:rPr>
      </w:pPr>
      <w:r w:rsidRPr="007E1147">
        <w:rPr>
          <w:rFonts w:ascii="Times New Roman" w:hAnsi="Times New Roman"/>
          <w:b/>
          <w:sz w:val="28"/>
          <w:szCs w:val="28"/>
        </w:rPr>
        <w:t>Об утверждении стоимости услуг, предоставляемых согласно гарантированному перечню услуг по погребению</w:t>
      </w:r>
    </w:p>
    <w:p w:rsidR="00292650" w:rsidRPr="007E1147" w:rsidRDefault="00292650" w:rsidP="00292650">
      <w:pPr>
        <w:pStyle w:val="a3"/>
        <w:jc w:val="both"/>
        <w:rPr>
          <w:rFonts w:ascii="Times New Roman" w:hAnsi="Times New Roman"/>
          <w:sz w:val="28"/>
          <w:szCs w:val="28"/>
        </w:rPr>
      </w:pPr>
    </w:p>
    <w:p w:rsidR="00292650" w:rsidRPr="007E1147" w:rsidRDefault="00292650" w:rsidP="00292650">
      <w:pPr>
        <w:pStyle w:val="a3"/>
        <w:jc w:val="both"/>
        <w:rPr>
          <w:rFonts w:ascii="Times New Roman" w:hAnsi="Times New Roman"/>
          <w:sz w:val="28"/>
          <w:szCs w:val="28"/>
        </w:rPr>
      </w:pPr>
      <w:r w:rsidRPr="007E1147">
        <w:rPr>
          <w:rFonts w:ascii="Times New Roman" w:hAnsi="Times New Roman"/>
          <w:sz w:val="28"/>
          <w:szCs w:val="28"/>
        </w:rPr>
        <w:t xml:space="preserve">           Во исполнение Федерального закона от 12 января 1996 года № 8-ФЗ «О погребении и похоронном деле», и в соответствии с Постановлением Правительства РФ от 23.01.2025 г. № 33 «Об утверждении коэффициента индексации выплат, пособий и компенсаций в 2024 году», Собрание депутатов </w:t>
      </w:r>
      <w:r w:rsidR="001F60B8">
        <w:rPr>
          <w:rFonts w:ascii="Times New Roman" w:hAnsi="Times New Roman"/>
          <w:sz w:val="28"/>
          <w:szCs w:val="28"/>
        </w:rPr>
        <w:t>Нижнеграйворонского</w:t>
      </w:r>
      <w:r w:rsidRPr="007E1147">
        <w:rPr>
          <w:rFonts w:ascii="Times New Roman" w:hAnsi="Times New Roman"/>
          <w:sz w:val="28"/>
          <w:szCs w:val="28"/>
        </w:rPr>
        <w:t xml:space="preserve"> сельсовета Советского района РЕШИЛО:</w:t>
      </w:r>
    </w:p>
    <w:p w:rsidR="00292650" w:rsidRPr="007E1147" w:rsidRDefault="00292650" w:rsidP="00292650">
      <w:pPr>
        <w:pStyle w:val="a3"/>
        <w:jc w:val="both"/>
        <w:rPr>
          <w:rFonts w:ascii="Times New Roman" w:hAnsi="Times New Roman"/>
          <w:sz w:val="28"/>
          <w:szCs w:val="28"/>
        </w:rPr>
      </w:pPr>
      <w:r w:rsidRPr="007E1147">
        <w:rPr>
          <w:rFonts w:ascii="Times New Roman" w:hAnsi="Times New Roman"/>
          <w:sz w:val="28"/>
          <w:szCs w:val="28"/>
        </w:rPr>
        <w:t xml:space="preserve">         </w:t>
      </w:r>
      <w:proofErr w:type="gramStart"/>
      <w:r w:rsidRPr="007E1147">
        <w:rPr>
          <w:rFonts w:ascii="Times New Roman" w:hAnsi="Times New Roman"/>
          <w:sz w:val="28"/>
          <w:szCs w:val="28"/>
        </w:rPr>
        <w:t>1.Утвердить тарифы на ритуальные услуги, предоставляемые в соответствии со ст.9, ст.12 Федерального закона от 12.01.1996 г. № 8-ФЗ «О погребении и похоронном деле» с учетом стоимости гарантированного перечня услуг по погребению, оказываемые специализированными службами по вопросам похоронного дела, по погребению умерших (погибших), не имеющих супруга, близких родственников, иных родственников либо законного представителя умершего (приложение 1).</w:t>
      </w:r>
      <w:proofErr w:type="gramEnd"/>
    </w:p>
    <w:p w:rsidR="00292650" w:rsidRPr="007E1147" w:rsidRDefault="00292650" w:rsidP="00292650">
      <w:pPr>
        <w:pStyle w:val="a3"/>
        <w:jc w:val="both"/>
        <w:rPr>
          <w:rFonts w:ascii="Times New Roman" w:hAnsi="Times New Roman"/>
          <w:sz w:val="28"/>
          <w:szCs w:val="28"/>
        </w:rPr>
      </w:pPr>
      <w:r w:rsidRPr="007E1147">
        <w:rPr>
          <w:rFonts w:ascii="Times New Roman" w:hAnsi="Times New Roman"/>
          <w:sz w:val="28"/>
          <w:szCs w:val="28"/>
        </w:rPr>
        <w:t xml:space="preserve">        2. Решение Собрания депутатов  </w:t>
      </w:r>
      <w:r w:rsidR="001F60B8">
        <w:rPr>
          <w:rFonts w:ascii="Times New Roman" w:hAnsi="Times New Roman"/>
          <w:sz w:val="28"/>
          <w:szCs w:val="28"/>
        </w:rPr>
        <w:t xml:space="preserve">Нижнеграйворонского </w:t>
      </w:r>
      <w:r w:rsidRPr="007E1147">
        <w:rPr>
          <w:rFonts w:ascii="Times New Roman" w:hAnsi="Times New Roman"/>
          <w:sz w:val="28"/>
          <w:szCs w:val="28"/>
        </w:rPr>
        <w:t xml:space="preserve">сельсовета Советского района Курской области от 02.02.2024 года № </w:t>
      </w:r>
      <w:r w:rsidR="001F60B8">
        <w:rPr>
          <w:rFonts w:ascii="Times New Roman" w:hAnsi="Times New Roman"/>
          <w:sz w:val="28"/>
          <w:szCs w:val="28"/>
        </w:rPr>
        <w:t>1</w:t>
      </w:r>
      <w:r w:rsidRPr="007E1147">
        <w:rPr>
          <w:rFonts w:ascii="Times New Roman" w:hAnsi="Times New Roman"/>
          <w:sz w:val="28"/>
          <w:szCs w:val="28"/>
        </w:rPr>
        <w:t xml:space="preserve"> «Об утверждении стоимости услуг, предоставляемых согласно гарантированному перечню услуг по погребению» признать утратившим силу.</w:t>
      </w:r>
    </w:p>
    <w:p w:rsidR="00B102FC" w:rsidRPr="007E1147" w:rsidRDefault="00292650" w:rsidP="00292650">
      <w:pPr>
        <w:pStyle w:val="a3"/>
        <w:jc w:val="both"/>
        <w:rPr>
          <w:rFonts w:ascii="Times New Roman" w:hAnsi="Times New Roman"/>
          <w:sz w:val="28"/>
          <w:szCs w:val="28"/>
        </w:rPr>
      </w:pPr>
      <w:r w:rsidRPr="007E1147">
        <w:rPr>
          <w:rFonts w:ascii="Times New Roman" w:hAnsi="Times New Roman"/>
          <w:sz w:val="28"/>
          <w:szCs w:val="28"/>
        </w:rPr>
        <w:t xml:space="preserve">       3.Решение вступает в силу со дня его официального опубликования (обнародования) и распространяется на правоотношения, возникшие   </w:t>
      </w:r>
      <w:proofErr w:type="gramStart"/>
      <w:r w:rsidRPr="007E1147">
        <w:rPr>
          <w:rFonts w:ascii="Times New Roman" w:hAnsi="Times New Roman"/>
          <w:sz w:val="28"/>
          <w:szCs w:val="28"/>
        </w:rPr>
        <w:t>с</w:t>
      </w:r>
      <w:proofErr w:type="gramEnd"/>
      <w:r w:rsidRPr="007E1147">
        <w:rPr>
          <w:rFonts w:ascii="Times New Roman" w:hAnsi="Times New Roman"/>
          <w:sz w:val="28"/>
          <w:szCs w:val="28"/>
        </w:rPr>
        <w:t xml:space="preserve"> </w:t>
      </w:r>
      <w:r w:rsidR="00B102FC" w:rsidRPr="007E1147">
        <w:rPr>
          <w:rFonts w:ascii="Times New Roman" w:hAnsi="Times New Roman"/>
          <w:sz w:val="28"/>
          <w:szCs w:val="28"/>
        </w:rPr>
        <w:t xml:space="preserve"> </w:t>
      </w:r>
    </w:p>
    <w:p w:rsidR="00292650" w:rsidRDefault="00292650" w:rsidP="00292650">
      <w:pPr>
        <w:pStyle w:val="a3"/>
        <w:jc w:val="both"/>
        <w:rPr>
          <w:rFonts w:ascii="Times New Roman" w:hAnsi="Times New Roman"/>
          <w:sz w:val="28"/>
          <w:szCs w:val="28"/>
        </w:rPr>
      </w:pPr>
      <w:r w:rsidRPr="007E1147">
        <w:rPr>
          <w:rFonts w:ascii="Times New Roman" w:hAnsi="Times New Roman"/>
          <w:sz w:val="28"/>
          <w:szCs w:val="28"/>
        </w:rPr>
        <w:t>1 февраля 2025 года.</w:t>
      </w:r>
    </w:p>
    <w:p w:rsidR="007E1147" w:rsidRPr="007E1147" w:rsidRDefault="007E1147" w:rsidP="00292650">
      <w:pPr>
        <w:pStyle w:val="a3"/>
        <w:jc w:val="both"/>
        <w:rPr>
          <w:rFonts w:ascii="Times New Roman" w:hAnsi="Times New Roman"/>
          <w:sz w:val="28"/>
          <w:szCs w:val="28"/>
        </w:rPr>
      </w:pPr>
    </w:p>
    <w:p w:rsidR="00292650" w:rsidRPr="007E1147" w:rsidRDefault="00292650" w:rsidP="00292650">
      <w:pPr>
        <w:pStyle w:val="a3"/>
        <w:jc w:val="both"/>
        <w:rPr>
          <w:rFonts w:ascii="Times New Roman" w:hAnsi="Times New Roman"/>
          <w:sz w:val="28"/>
          <w:szCs w:val="28"/>
        </w:rPr>
      </w:pPr>
    </w:p>
    <w:p w:rsidR="00292650" w:rsidRPr="007E1147" w:rsidRDefault="00292650" w:rsidP="00292650">
      <w:pPr>
        <w:pStyle w:val="a3"/>
        <w:jc w:val="both"/>
        <w:rPr>
          <w:rFonts w:ascii="Times New Roman" w:hAnsi="Times New Roman"/>
          <w:sz w:val="28"/>
          <w:szCs w:val="28"/>
        </w:rPr>
      </w:pPr>
      <w:r w:rsidRPr="007E1147">
        <w:rPr>
          <w:rFonts w:ascii="Times New Roman" w:hAnsi="Times New Roman"/>
          <w:sz w:val="28"/>
          <w:szCs w:val="28"/>
        </w:rPr>
        <w:t>Председатель Собрания депутатов</w:t>
      </w:r>
    </w:p>
    <w:p w:rsidR="00292650" w:rsidRPr="007E1147" w:rsidRDefault="001F60B8" w:rsidP="00292650">
      <w:pPr>
        <w:pStyle w:val="a3"/>
        <w:jc w:val="both"/>
        <w:rPr>
          <w:rFonts w:ascii="Times New Roman" w:hAnsi="Times New Roman"/>
          <w:sz w:val="28"/>
          <w:szCs w:val="28"/>
        </w:rPr>
      </w:pPr>
      <w:r>
        <w:rPr>
          <w:rFonts w:ascii="Times New Roman" w:hAnsi="Times New Roman"/>
          <w:sz w:val="28"/>
          <w:szCs w:val="28"/>
        </w:rPr>
        <w:t>Нижнеграйворонского</w:t>
      </w:r>
      <w:r w:rsidR="00292650" w:rsidRPr="007E1147">
        <w:rPr>
          <w:rFonts w:ascii="Times New Roman" w:hAnsi="Times New Roman"/>
          <w:sz w:val="28"/>
          <w:szCs w:val="28"/>
        </w:rPr>
        <w:t xml:space="preserve"> сельсовета</w:t>
      </w:r>
    </w:p>
    <w:p w:rsidR="00292650" w:rsidRPr="007E1147" w:rsidRDefault="00292650" w:rsidP="00292650">
      <w:pPr>
        <w:pStyle w:val="a3"/>
        <w:jc w:val="both"/>
        <w:rPr>
          <w:rFonts w:ascii="Times New Roman" w:hAnsi="Times New Roman"/>
          <w:sz w:val="28"/>
          <w:szCs w:val="28"/>
        </w:rPr>
      </w:pPr>
      <w:r w:rsidRPr="007E1147">
        <w:rPr>
          <w:rFonts w:ascii="Times New Roman" w:hAnsi="Times New Roman"/>
          <w:sz w:val="28"/>
          <w:szCs w:val="28"/>
        </w:rPr>
        <w:t xml:space="preserve">Советского района                                                                 </w:t>
      </w:r>
      <w:r w:rsidR="001F60B8">
        <w:rPr>
          <w:rFonts w:ascii="Times New Roman" w:hAnsi="Times New Roman"/>
          <w:sz w:val="28"/>
          <w:szCs w:val="28"/>
        </w:rPr>
        <w:t>Е.И.Нечепаева</w:t>
      </w:r>
    </w:p>
    <w:p w:rsidR="00292650" w:rsidRPr="007E1147" w:rsidRDefault="00292650" w:rsidP="00292650">
      <w:pPr>
        <w:pStyle w:val="a3"/>
        <w:jc w:val="both"/>
        <w:rPr>
          <w:rFonts w:ascii="Times New Roman" w:hAnsi="Times New Roman"/>
          <w:sz w:val="28"/>
          <w:szCs w:val="28"/>
        </w:rPr>
      </w:pPr>
    </w:p>
    <w:p w:rsidR="00292650" w:rsidRPr="007E1147" w:rsidRDefault="00292650" w:rsidP="00292650">
      <w:pPr>
        <w:pStyle w:val="a3"/>
        <w:jc w:val="both"/>
        <w:rPr>
          <w:rFonts w:ascii="Times New Roman" w:hAnsi="Times New Roman"/>
          <w:sz w:val="28"/>
          <w:szCs w:val="28"/>
        </w:rPr>
      </w:pPr>
      <w:r w:rsidRPr="007E1147">
        <w:rPr>
          <w:rFonts w:ascii="Times New Roman" w:hAnsi="Times New Roman"/>
          <w:sz w:val="28"/>
          <w:szCs w:val="28"/>
        </w:rPr>
        <w:t xml:space="preserve">Глава </w:t>
      </w:r>
      <w:r w:rsidR="001F60B8">
        <w:rPr>
          <w:rFonts w:ascii="Times New Roman" w:hAnsi="Times New Roman"/>
          <w:sz w:val="28"/>
          <w:szCs w:val="28"/>
        </w:rPr>
        <w:t>Нижнеграйворонского</w:t>
      </w:r>
      <w:r w:rsidRPr="007E1147">
        <w:rPr>
          <w:rFonts w:ascii="Times New Roman" w:hAnsi="Times New Roman"/>
          <w:sz w:val="28"/>
          <w:szCs w:val="28"/>
        </w:rPr>
        <w:t xml:space="preserve"> сельсовета</w:t>
      </w:r>
    </w:p>
    <w:p w:rsidR="00292650" w:rsidRPr="007E1147" w:rsidRDefault="00292650" w:rsidP="00292650">
      <w:pPr>
        <w:pStyle w:val="a3"/>
        <w:jc w:val="both"/>
        <w:rPr>
          <w:rFonts w:ascii="Times New Roman" w:hAnsi="Times New Roman"/>
          <w:sz w:val="28"/>
          <w:szCs w:val="28"/>
        </w:rPr>
      </w:pPr>
      <w:r w:rsidRPr="007E1147">
        <w:rPr>
          <w:rFonts w:ascii="Times New Roman" w:hAnsi="Times New Roman"/>
          <w:sz w:val="28"/>
          <w:szCs w:val="28"/>
        </w:rPr>
        <w:t xml:space="preserve">Советского района                                                                   </w:t>
      </w:r>
      <w:r w:rsidR="001F60B8">
        <w:rPr>
          <w:rFonts w:ascii="Times New Roman" w:hAnsi="Times New Roman"/>
          <w:sz w:val="28"/>
          <w:szCs w:val="28"/>
        </w:rPr>
        <w:t>В.Н.Плеханов</w:t>
      </w:r>
    </w:p>
    <w:p w:rsidR="00292650" w:rsidRPr="007E1147" w:rsidRDefault="00292650" w:rsidP="00292650">
      <w:pPr>
        <w:pStyle w:val="a3"/>
        <w:jc w:val="both"/>
        <w:rPr>
          <w:rFonts w:ascii="Times New Roman" w:hAnsi="Times New Roman"/>
          <w:sz w:val="28"/>
          <w:szCs w:val="28"/>
        </w:rPr>
      </w:pPr>
    </w:p>
    <w:p w:rsidR="00292650" w:rsidRPr="007E1147" w:rsidRDefault="00292650" w:rsidP="00292650">
      <w:pPr>
        <w:pStyle w:val="a3"/>
        <w:jc w:val="both"/>
        <w:rPr>
          <w:rFonts w:ascii="Times New Roman" w:hAnsi="Times New Roman"/>
          <w:sz w:val="28"/>
          <w:szCs w:val="28"/>
        </w:rPr>
      </w:pPr>
    </w:p>
    <w:p w:rsidR="00292650" w:rsidRPr="007E1147" w:rsidRDefault="00292650" w:rsidP="00292650">
      <w:pPr>
        <w:pStyle w:val="a3"/>
        <w:jc w:val="both"/>
        <w:rPr>
          <w:rFonts w:ascii="Times New Roman" w:hAnsi="Times New Roman"/>
          <w:sz w:val="28"/>
          <w:szCs w:val="28"/>
        </w:rPr>
      </w:pPr>
    </w:p>
    <w:p w:rsidR="00292650" w:rsidRPr="007E1147" w:rsidRDefault="00292650" w:rsidP="00292650">
      <w:pPr>
        <w:pStyle w:val="a3"/>
        <w:jc w:val="both"/>
        <w:rPr>
          <w:rFonts w:ascii="Times New Roman" w:hAnsi="Times New Roman"/>
          <w:sz w:val="28"/>
          <w:szCs w:val="28"/>
        </w:rPr>
      </w:pPr>
    </w:p>
    <w:p w:rsidR="00292650" w:rsidRPr="007E1147" w:rsidRDefault="00292650" w:rsidP="00292650">
      <w:pPr>
        <w:pStyle w:val="a3"/>
        <w:jc w:val="both"/>
        <w:rPr>
          <w:rFonts w:ascii="Times New Roman" w:hAnsi="Times New Roman"/>
          <w:sz w:val="28"/>
          <w:szCs w:val="28"/>
        </w:rPr>
      </w:pPr>
    </w:p>
    <w:p w:rsidR="00292650" w:rsidRPr="007E1147" w:rsidRDefault="00292650" w:rsidP="00292650">
      <w:pPr>
        <w:pStyle w:val="a3"/>
        <w:jc w:val="both"/>
        <w:rPr>
          <w:rFonts w:ascii="Times New Roman" w:hAnsi="Times New Roman"/>
          <w:sz w:val="28"/>
          <w:szCs w:val="28"/>
        </w:rPr>
      </w:pPr>
    </w:p>
    <w:p w:rsidR="00292650" w:rsidRPr="007E1147" w:rsidRDefault="00292650" w:rsidP="00292650">
      <w:pPr>
        <w:pStyle w:val="a3"/>
        <w:jc w:val="both"/>
        <w:rPr>
          <w:rFonts w:ascii="Times New Roman" w:hAnsi="Times New Roman"/>
          <w:sz w:val="28"/>
          <w:szCs w:val="28"/>
        </w:rPr>
      </w:pPr>
    </w:p>
    <w:p w:rsidR="00292650" w:rsidRPr="007E1147" w:rsidRDefault="00292650" w:rsidP="00292650">
      <w:pPr>
        <w:pStyle w:val="a3"/>
        <w:jc w:val="both"/>
        <w:rPr>
          <w:rFonts w:ascii="Times New Roman" w:hAnsi="Times New Roman"/>
          <w:sz w:val="28"/>
          <w:szCs w:val="28"/>
        </w:rPr>
      </w:pPr>
    </w:p>
    <w:p w:rsidR="00292650" w:rsidRPr="007E1147" w:rsidRDefault="00292650" w:rsidP="00292650">
      <w:pPr>
        <w:pStyle w:val="a3"/>
        <w:jc w:val="right"/>
        <w:rPr>
          <w:rFonts w:ascii="Times New Roman" w:hAnsi="Times New Roman"/>
          <w:sz w:val="28"/>
          <w:szCs w:val="28"/>
        </w:rPr>
      </w:pPr>
      <w:r w:rsidRPr="007E1147">
        <w:rPr>
          <w:rFonts w:ascii="Times New Roman" w:hAnsi="Times New Roman"/>
          <w:sz w:val="28"/>
          <w:szCs w:val="28"/>
        </w:rPr>
        <w:t xml:space="preserve">                                                                                                                                                                                                                        Приложение №1</w:t>
      </w:r>
    </w:p>
    <w:p w:rsidR="00292650" w:rsidRPr="007E1147" w:rsidRDefault="00292650" w:rsidP="00292650">
      <w:pPr>
        <w:pStyle w:val="a3"/>
        <w:jc w:val="right"/>
        <w:rPr>
          <w:rFonts w:ascii="Times New Roman" w:hAnsi="Times New Roman"/>
          <w:sz w:val="28"/>
          <w:szCs w:val="28"/>
        </w:rPr>
      </w:pPr>
      <w:r w:rsidRPr="007E1147">
        <w:rPr>
          <w:rFonts w:ascii="Times New Roman" w:hAnsi="Times New Roman"/>
          <w:sz w:val="28"/>
          <w:szCs w:val="28"/>
        </w:rPr>
        <w:t xml:space="preserve">                                                                             к решению Собрания депутатов</w:t>
      </w:r>
    </w:p>
    <w:p w:rsidR="00292650" w:rsidRPr="007E1147" w:rsidRDefault="00292650" w:rsidP="00292650">
      <w:pPr>
        <w:pStyle w:val="a3"/>
        <w:jc w:val="right"/>
        <w:rPr>
          <w:rFonts w:ascii="Times New Roman" w:hAnsi="Times New Roman"/>
          <w:sz w:val="28"/>
          <w:szCs w:val="28"/>
        </w:rPr>
      </w:pPr>
      <w:r w:rsidRPr="007E1147">
        <w:rPr>
          <w:rFonts w:ascii="Times New Roman" w:hAnsi="Times New Roman"/>
          <w:sz w:val="28"/>
          <w:szCs w:val="28"/>
        </w:rPr>
        <w:t xml:space="preserve">                                                                                   </w:t>
      </w:r>
      <w:r w:rsidR="001F60B8">
        <w:rPr>
          <w:rFonts w:ascii="Times New Roman" w:hAnsi="Times New Roman"/>
          <w:sz w:val="28"/>
          <w:szCs w:val="28"/>
        </w:rPr>
        <w:t>Нижнеграйворонского</w:t>
      </w:r>
      <w:r w:rsidRPr="007E1147">
        <w:rPr>
          <w:rFonts w:ascii="Times New Roman" w:hAnsi="Times New Roman"/>
          <w:sz w:val="28"/>
          <w:szCs w:val="28"/>
        </w:rPr>
        <w:t xml:space="preserve"> сельсовета </w:t>
      </w:r>
    </w:p>
    <w:p w:rsidR="00292650" w:rsidRPr="007E1147" w:rsidRDefault="00292650" w:rsidP="00292650">
      <w:pPr>
        <w:pStyle w:val="a3"/>
        <w:jc w:val="right"/>
        <w:rPr>
          <w:rFonts w:ascii="Times New Roman" w:hAnsi="Times New Roman"/>
          <w:sz w:val="28"/>
          <w:szCs w:val="28"/>
        </w:rPr>
      </w:pPr>
      <w:r w:rsidRPr="007E1147">
        <w:rPr>
          <w:rFonts w:ascii="Times New Roman" w:hAnsi="Times New Roman"/>
          <w:sz w:val="28"/>
          <w:szCs w:val="28"/>
        </w:rPr>
        <w:t xml:space="preserve">                                                                                                     Советского района </w:t>
      </w:r>
    </w:p>
    <w:p w:rsidR="00292650" w:rsidRPr="007E1147" w:rsidRDefault="00292650" w:rsidP="00292650">
      <w:pPr>
        <w:pStyle w:val="a3"/>
        <w:jc w:val="right"/>
        <w:rPr>
          <w:rFonts w:ascii="Times New Roman" w:hAnsi="Times New Roman"/>
          <w:sz w:val="28"/>
          <w:szCs w:val="28"/>
        </w:rPr>
      </w:pPr>
      <w:r w:rsidRPr="007E1147">
        <w:rPr>
          <w:rFonts w:ascii="Times New Roman" w:hAnsi="Times New Roman"/>
          <w:sz w:val="28"/>
          <w:szCs w:val="28"/>
        </w:rPr>
        <w:t xml:space="preserve">                                                                                          от </w:t>
      </w:r>
      <w:r w:rsidR="001F60B8">
        <w:rPr>
          <w:rFonts w:ascii="Times New Roman" w:hAnsi="Times New Roman"/>
          <w:sz w:val="28"/>
          <w:szCs w:val="28"/>
        </w:rPr>
        <w:t>30</w:t>
      </w:r>
      <w:r w:rsidRPr="007E1147">
        <w:rPr>
          <w:rFonts w:ascii="Times New Roman" w:hAnsi="Times New Roman"/>
          <w:sz w:val="28"/>
          <w:szCs w:val="28"/>
        </w:rPr>
        <w:t>.01.2025 года №</w:t>
      </w:r>
      <w:r w:rsidR="001F60B8">
        <w:rPr>
          <w:rFonts w:ascii="Times New Roman" w:hAnsi="Times New Roman"/>
          <w:sz w:val="28"/>
          <w:szCs w:val="28"/>
        </w:rPr>
        <w:t>1</w:t>
      </w:r>
      <w:r w:rsidRPr="007E1147">
        <w:rPr>
          <w:rFonts w:ascii="Times New Roman" w:hAnsi="Times New Roman"/>
          <w:sz w:val="28"/>
          <w:szCs w:val="28"/>
        </w:rPr>
        <w:t xml:space="preserve"> </w:t>
      </w:r>
    </w:p>
    <w:p w:rsidR="00292650" w:rsidRPr="007E1147" w:rsidRDefault="00292650" w:rsidP="00292650">
      <w:pPr>
        <w:pStyle w:val="a3"/>
        <w:jc w:val="right"/>
        <w:rPr>
          <w:rFonts w:ascii="Times New Roman" w:hAnsi="Times New Roman"/>
          <w:sz w:val="28"/>
          <w:szCs w:val="28"/>
        </w:rPr>
      </w:pPr>
    </w:p>
    <w:p w:rsidR="00292650" w:rsidRPr="007E1147" w:rsidRDefault="00292650" w:rsidP="00292650">
      <w:pPr>
        <w:pStyle w:val="a3"/>
        <w:jc w:val="center"/>
        <w:rPr>
          <w:rFonts w:ascii="Times New Roman" w:hAnsi="Times New Roman"/>
          <w:sz w:val="28"/>
          <w:szCs w:val="28"/>
        </w:rPr>
      </w:pPr>
      <w:r w:rsidRPr="007E1147">
        <w:rPr>
          <w:rFonts w:ascii="Times New Roman" w:hAnsi="Times New Roman"/>
          <w:sz w:val="28"/>
          <w:szCs w:val="28"/>
        </w:rPr>
        <w:t>Тарифы</w:t>
      </w:r>
    </w:p>
    <w:p w:rsidR="00292650" w:rsidRPr="007E1147" w:rsidRDefault="00292650" w:rsidP="00292650">
      <w:pPr>
        <w:pStyle w:val="a3"/>
        <w:jc w:val="center"/>
        <w:rPr>
          <w:rFonts w:ascii="Times New Roman" w:hAnsi="Times New Roman"/>
          <w:sz w:val="28"/>
          <w:szCs w:val="28"/>
        </w:rPr>
      </w:pPr>
      <w:r w:rsidRPr="007E1147">
        <w:rPr>
          <w:rFonts w:ascii="Times New Roman" w:hAnsi="Times New Roman"/>
          <w:sz w:val="28"/>
          <w:szCs w:val="28"/>
        </w:rPr>
        <w:t>на ритуальные услуги, предоставляемые в соответствии со ст. 9, ст.12 Федерального закона   от 12.01.1996 года №8 – ФЗ «О погребении и похоронном деле»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5878"/>
        <w:gridCol w:w="1434"/>
        <w:gridCol w:w="1700"/>
      </w:tblGrid>
      <w:tr w:rsidR="00292650" w:rsidRPr="007E1147" w:rsidTr="00292650">
        <w:trPr>
          <w:trHeight w:val="525"/>
        </w:trPr>
        <w:tc>
          <w:tcPr>
            <w:tcW w:w="594" w:type="dxa"/>
            <w:vMerge w:val="restart"/>
            <w:tcBorders>
              <w:top w:val="single" w:sz="4" w:space="0" w:color="000000"/>
              <w:left w:val="single" w:sz="4" w:space="0" w:color="000000"/>
              <w:bottom w:val="single" w:sz="4" w:space="0" w:color="000000"/>
              <w:right w:val="single" w:sz="4" w:space="0" w:color="000000"/>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w:t>
            </w:r>
          </w:p>
          <w:p w:rsidR="00292650" w:rsidRPr="007E1147" w:rsidRDefault="00292650">
            <w:pPr>
              <w:pStyle w:val="a3"/>
              <w:spacing w:line="276" w:lineRule="auto"/>
              <w:jc w:val="both"/>
              <w:rPr>
                <w:rFonts w:ascii="Times New Roman" w:hAnsi="Times New Roman"/>
                <w:sz w:val="28"/>
                <w:szCs w:val="28"/>
              </w:rPr>
            </w:pPr>
            <w:proofErr w:type="gramStart"/>
            <w:r w:rsidRPr="007E1147">
              <w:rPr>
                <w:rFonts w:ascii="Times New Roman" w:hAnsi="Times New Roman"/>
                <w:sz w:val="28"/>
                <w:szCs w:val="28"/>
              </w:rPr>
              <w:t>п</w:t>
            </w:r>
            <w:proofErr w:type="gramEnd"/>
            <w:r w:rsidRPr="007E1147">
              <w:rPr>
                <w:rFonts w:ascii="Times New Roman" w:hAnsi="Times New Roman"/>
                <w:sz w:val="28"/>
                <w:szCs w:val="28"/>
              </w:rPr>
              <w:t>/п</w:t>
            </w:r>
          </w:p>
        </w:tc>
        <w:tc>
          <w:tcPr>
            <w:tcW w:w="5893" w:type="dxa"/>
            <w:vMerge w:val="restart"/>
            <w:tcBorders>
              <w:top w:val="single" w:sz="4" w:space="0" w:color="000000"/>
              <w:left w:val="single" w:sz="4" w:space="0" w:color="000000"/>
              <w:bottom w:val="single" w:sz="4" w:space="0" w:color="000000"/>
              <w:right w:val="single" w:sz="4" w:space="0" w:color="000000"/>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 xml:space="preserve">       Наименование услуг</w:t>
            </w:r>
          </w:p>
        </w:tc>
        <w:tc>
          <w:tcPr>
            <w:tcW w:w="1418" w:type="dxa"/>
            <w:tcBorders>
              <w:top w:val="single" w:sz="4" w:space="0" w:color="000000"/>
              <w:left w:val="single" w:sz="4" w:space="0" w:color="000000"/>
              <w:bottom w:val="single" w:sz="4" w:space="0" w:color="auto"/>
              <w:right w:val="single" w:sz="4" w:space="0" w:color="auto"/>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 xml:space="preserve"> </w:t>
            </w:r>
          </w:p>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Ст. 9</w:t>
            </w:r>
          </w:p>
        </w:tc>
        <w:tc>
          <w:tcPr>
            <w:tcW w:w="1701" w:type="dxa"/>
            <w:tcBorders>
              <w:top w:val="single" w:sz="4" w:space="0" w:color="000000"/>
              <w:left w:val="single" w:sz="4" w:space="0" w:color="auto"/>
              <w:bottom w:val="single" w:sz="4" w:space="0" w:color="auto"/>
              <w:right w:val="single" w:sz="4" w:space="0" w:color="000000"/>
            </w:tcBorders>
          </w:tcPr>
          <w:p w:rsidR="00292650" w:rsidRPr="007E1147" w:rsidRDefault="00292650">
            <w:pPr>
              <w:pStyle w:val="a3"/>
              <w:spacing w:line="276" w:lineRule="auto"/>
              <w:rPr>
                <w:rFonts w:ascii="Times New Roman" w:hAnsi="Times New Roman"/>
                <w:sz w:val="28"/>
                <w:szCs w:val="28"/>
              </w:rPr>
            </w:pPr>
          </w:p>
          <w:p w:rsidR="00292650" w:rsidRPr="007E1147" w:rsidRDefault="00292650">
            <w:pPr>
              <w:pStyle w:val="a3"/>
              <w:spacing w:line="276" w:lineRule="auto"/>
              <w:rPr>
                <w:rFonts w:ascii="Times New Roman" w:hAnsi="Times New Roman"/>
                <w:sz w:val="28"/>
                <w:szCs w:val="28"/>
              </w:rPr>
            </w:pPr>
            <w:r w:rsidRPr="007E1147">
              <w:rPr>
                <w:rFonts w:ascii="Times New Roman" w:hAnsi="Times New Roman"/>
                <w:sz w:val="28"/>
                <w:szCs w:val="28"/>
              </w:rPr>
              <w:t>Ст. 12</w:t>
            </w:r>
          </w:p>
        </w:tc>
      </w:tr>
      <w:tr w:rsidR="00292650" w:rsidRPr="007E1147" w:rsidTr="00292650">
        <w:trPr>
          <w:trHeight w:val="5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2650" w:rsidRPr="007E1147" w:rsidRDefault="00292650">
            <w:pPr>
              <w:rPr>
                <w:rFonts w:eastAsia="Calibri"/>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2650" w:rsidRPr="007E1147" w:rsidRDefault="00292650">
            <w:pPr>
              <w:rPr>
                <w:rFonts w:eastAsia="Calibri"/>
                <w:sz w:val="28"/>
                <w:szCs w:val="28"/>
                <w:lang w:eastAsia="en-US"/>
              </w:rPr>
            </w:pPr>
          </w:p>
        </w:tc>
        <w:tc>
          <w:tcPr>
            <w:tcW w:w="1418" w:type="dxa"/>
            <w:tcBorders>
              <w:top w:val="single" w:sz="4" w:space="0" w:color="auto"/>
              <w:left w:val="single" w:sz="4" w:space="0" w:color="000000"/>
              <w:bottom w:val="single" w:sz="4" w:space="0" w:color="000000"/>
              <w:right w:val="single" w:sz="4" w:space="0" w:color="auto"/>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 xml:space="preserve">Тариф, </w:t>
            </w:r>
          </w:p>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 xml:space="preserve">  руб. коп.</w:t>
            </w:r>
          </w:p>
        </w:tc>
        <w:tc>
          <w:tcPr>
            <w:tcW w:w="1701" w:type="dxa"/>
            <w:tcBorders>
              <w:top w:val="single" w:sz="4" w:space="0" w:color="auto"/>
              <w:left w:val="single" w:sz="4" w:space="0" w:color="auto"/>
              <w:bottom w:val="single" w:sz="4" w:space="0" w:color="000000"/>
              <w:right w:val="single" w:sz="4" w:space="0" w:color="000000"/>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 xml:space="preserve">Тариф, </w:t>
            </w:r>
          </w:p>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 xml:space="preserve">  руб. коп.</w:t>
            </w:r>
          </w:p>
        </w:tc>
      </w:tr>
      <w:tr w:rsidR="00292650" w:rsidRPr="007E1147" w:rsidTr="00292650">
        <w:tc>
          <w:tcPr>
            <w:tcW w:w="594" w:type="dxa"/>
            <w:tcBorders>
              <w:top w:val="single" w:sz="4" w:space="0" w:color="000000"/>
              <w:left w:val="single" w:sz="4" w:space="0" w:color="000000"/>
              <w:bottom w:val="single" w:sz="4" w:space="0" w:color="000000"/>
              <w:right w:val="single" w:sz="4" w:space="0" w:color="000000"/>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1</w:t>
            </w:r>
          </w:p>
        </w:tc>
        <w:tc>
          <w:tcPr>
            <w:tcW w:w="5893" w:type="dxa"/>
            <w:tcBorders>
              <w:top w:val="single" w:sz="4" w:space="0" w:color="000000"/>
              <w:left w:val="single" w:sz="4" w:space="0" w:color="000000"/>
              <w:bottom w:val="single" w:sz="4" w:space="0" w:color="000000"/>
              <w:right w:val="single" w:sz="4" w:space="0" w:color="000000"/>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Оформление документов, необходимых для погребения</w:t>
            </w:r>
          </w:p>
        </w:tc>
        <w:tc>
          <w:tcPr>
            <w:tcW w:w="1418" w:type="dxa"/>
            <w:tcBorders>
              <w:top w:val="single" w:sz="4" w:space="0" w:color="000000"/>
              <w:left w:val="single" w:sz="4" w:space="0" w:color="000000"/>
              <w:bottom w:val="single" w:sz="4" w:space="0" w:color="000000"/>
              <w:right w:val="single" w:sz="4" w:space="0" w:color="auto"/>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бесплатно</w:t>
            </w:r>
          </w:p>
        </w:tc>
        <w:tc>
          <w:tcPr>
            <w:tcW w:w="1701" w:type="dxa"/>
            <w:tcBorders>
              <w:top w:val="single" w:sz="4" w:space="0" w:color="000000"/>
              <w:left w:val="single" w:sz="4" w:space="0" w:color="auto"/>
              <w:bottom w:val="single" w:sz="4" w:space="0" w:color="000000"/>
              <w:right w:val="single" w:sz="4" w:space="0" w:color="000000"/>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бесплатно</w:t>
            </w:r>
          </w:p>
        </w:tc>
      </w:tr>
      <w:tr w:rsidR="00292650" w:rsidRPr="007E1147" w:rsidTr="00292650">
        <w:tc>
          <w:tcPr>
            <w:tcW w:w="594" w:type="dxa"/>
            <w:tcBorders>
              <w:top w:val="single" w:sz="4" w:space="0" w:color="000000"/>
              <w:left w:val="single" w:sz="4" w:space="0" w:color="000000"/>
              <w:bottom w:val="single" w:sz="4" w:space="0" w:color="000000"/>
              <w:right w:val="single" w:sz="4" w:space="0" w:color="000000"/>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2</w:t>
            </w:r>
          </w:p>
        </w:tc>
        <w:tc>
          <w:tcPr>
            <w:tcW w:w="5893" w:type="dxa"/>
            <w:tcBorders>
              <w:top w:val="single" w:sz="4" w:space="0" w:color="000000"/>
              <w:left w:val="single" w:sz="4" w:space="0" w:color="000000"/>
              <w:bottom w:val="single" w:sz="4" w:space="0" w:color="000000"/>
              <w:right w:val="single" w:sz="4" w:space="0" w:color="000000"/>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Предоставление гроба и других принадлежностей</w:t>
            </w:r>
          </w:p>
        </w:tc>
        <w:tc>
          <w:tcPr>
            <w:tcW w:w="1418" w:type="dxa"/>
            <w:tcBorders>
              <w:top w:val="single" w:sz="4" w:space="0" w:color="000000"/>
              <w:left w:val="single" w:sz="4" w:space="0" w:color="000000"/>
              <w:bottom w:val="single" w:sz="4" w:space="0" w:color="000000"/>
              <w:right w:val="single" w:sz="4" w:space="0" w:color="auto"/>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3436-29</w:t>
            </w:r>
          </w:p>
        </w:tc>
        <w:tc>
          <w:tcPr>
            <w:tcW w:w="1701" w:type="dxa"/>
            <w:tcBorders>
              <w:top w:val="single" w:sz="4" w:space="0" w:color="000000"/>
              <w:left w:val="single" w:sz="4" w:space="0" w:color="auto"/>
              <w:bottom w:val="single" w:sz="4" w:space="0" w:color="000000"/>
              <w:right w:val="single" w:sz="4" w:space="0" w:color="000000"/>
            </w:tcBorders>
            <w:hideMark/>
          </w:tcPr>
          <w:p w:rsidR="00292650" w:rsidRPr="007E1147" w:rsidRDefault="00B102FC">
            <w:pPr>
              <w:pStyle w:val="a3"/>
              <w:spacing w:line="276" w:lineRule="auto"/>
              <w:jc w:val="both"/>
              <w:rPr>
                <w:rFonts w:ascii="Times New Roman" w:hAnsi="Times New Roman"/>
                <w:sz w:val="28"/>
                <w:szCs w:val="28"/>
              </w:rPr>
            </w:pPr>
            <w:r w:rsidRPr="007E1147">
              <w:rPr>
                <w:rFonts w:ascii="Times New Roman" w:hAnsi="Times New Roman"/>
                <w:sz w:val="28"/>
                <w:szCs w:val="28"/>
              </w:rPr>
              <w:t>3208-97</w:t>
            </w:r>
          </w:p>
        </w:tc>
      </w:tr>
      <w:tr w:rsidR="00292650" w:rsidRPr="007E1147" w:rsidTr="00292650">
        <w:tc>
          <w:tcPr>
            <w:tcW w:w="594" w:type="dxa"/>
            <w:tcBorders>
              <w:top w:val="single" w:sz="4" w:space="0" w:color="000000"/>
              <w:left w:val="single" w:sz="4" w:space="0" w:color="000000"/>
              <w:bottom w:val="single" w:sz="4" w:space="0" w:color="000000"/>
              <w:right w:val="single" w:sz="4" w:space="0" w:color="000000"/>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3</w:t>
            </w:r>
          </w:p>
        </w:tc>
        <w:tc>
          <w:tcPr>
            <w:tcW w:w="5893" w:type="dxa"/>
            <w:tcBorders>
              <w:top w:val="single" w:sz="4" w:space="0" w:color="000000"/>
              <w:left w:val="single" w:sz="4" w:space="0" w:color="000000"/>
              <w:bottom w:val="single" w:sz="4" w:space="0" w:color="000000"/>
              <w:right w:val="single" w:sz="4" w:space="0" w:color="000000"/>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Крест</w:t>
            </w:r>
          </w:p>
        </w:tc>
        <w:tc>
          <w:tcPr>
            <w:tcW w:w="1418" w:type="dxa"/>
            <w:tcBorders>
              <w:top w:val="single" w:sz="4" w:space="0" w:color="000000"/>
              <w:left w:val="single" w:sz="4" w:space="0" w:color="000000"/>
              <w:bottom w:val="single" w:sz="4" w:space="0" w:color="000000"/>
              <w:right w:val="single" w:sz="4" w:space="0" w:color="auto"/>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458-71</w:t>
            </w:r>
          </w:p>
        </w:tc>
        <w:tc>
          <w:tcPr>
            <w:tcW w:w="1701" w:type="dxa"/>
            <w:tcBorders>
              <w:top w:val="single" w:sz="4" w:space="0" w:color="000000"/>
              <w:left w:val="single" w:sz="4" w:space="0" w:color="auto"/>
              <w:bottom w:val="single" w:sz="4" w:space="0" w:color="000000"/>
              <w:right w:val="single" w:sz="4" w:space="0" w:color="000000"/>
            </w:tcBorders>
            <w:hideMark/>
          </w:tcPr>
          <w:p w:rsidR="00292650" w:rsidRPr="007E1147" w:rsidRDefault="00B102FC">
            <w:pPr>
              <w:pStyle w:val="a3"/>
              <w:spacing w:line="276" w:lineRule="auto"/>
              <w:jc w:val="both"/>
              <w:rPr>
                <w:rFonts w:ascii="Times New Roman" w:hAnsi="Times New Roman"/>
                <w:sz w:val="28"/>
                <w:szCs w:val="28"/>
              </w:rPr>
            </w:pPr>
            <w:r w:rsidRPr="007E1147">
              <w:rPr>
                <w:rFonts w:ascii="Times New Roman" w:hAnsi="Times New Roman"/>
                <w:sz w:val="28"/>
                <w:szCs w:val="28"/>
              </w:rPr>
              <w:t>458-71</w:t>
            </w:r>
          </w:p>
        </w:tc>
      </w:tr>
      <w:tr w:rsidR="00292650" w:rsidRPr="007E1147" w:rsidTr="00292650">
        <w:trPr>
          <w:trHeight w:val="273"/>
        </w:trPr>
        <w:tc>
          <w:tcPr>
            <w:tcW w:w="594" w:type="dxa"/>
            <w:tcBorders>
              <w:top w:val="single" w:sz="4" w:space="0" w:color="000000"/>
              <w:left w:val="single" w:sz="4" w:space="0" w:color="000000"/>
              <w:bottom w:val="single" w:sz="4" w:space="0" w:color="auto"/>
              <w:right w:val="single" w:sz="4" w:space="0" w:color="000000"/>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4</w:t>
            </w:r>
          </w:p>
        </w:tc>
        <w:tc>
          <w:tcPr>
            <w:tcW w:w="5893" w:type="dxa"/>
            <w:tcBorders>
              <w:top w:val="single" w:sz="4" w:space="0" w:color="000000"/>
              <w:left w:val="single" w:sz="4" w:space="0" w:color="000000"/>
              <w:bottom w:val="single" w:sz="4" w:space="0" w:color="auto"/>
              <w:right w:val="single" w:sz="4" w:space="0" w:color="000000"/>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 xml:space="preserve">Облачение </w:t>
            </w:r>
          </w:p>
        </w:tc>
        <w:tc>
          <w:tcPr>
            <w:tcW w:w="1418" w:type="dxa"/>
            <w:tcBorders>
              <w:top w:val="single" w:sz="4" w:space="0" w:color="000000"/>
              <w:left w:val="single" w:sz="4" w:space="0" w:color="000000"/>
              <w:bottom w:val="single" w:sz="4" w:space="0" w:color="auto"/>
              <w:right w:val="single" w:sz="4" w:space="0" w:color="auto"/>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w:t>
            </w:r>
          </w:p>
        </w:tc>
        <w:tc>
          <w:tcPr>
            <w:tcW w:w="1701" w:type="dxa"/>
            <w:tcBorders>
              <w:top w:val="single" w:sz="4" w:space="0" w:color="000000"/>
              <w:left w:val="single" w:sz="4" w:space="0" w:color="auto"/>
              <w:bottom w:val="single" w:sz="4" w:space="0" w:color="auto"/>
              <w:right w:val="single" w:sz="4" w:space="0" w:color="000000"/>
            </w:tcBorders>
            <w:hideMark/>
          </w:tcPr>
          <w:p w:rsidR="00292650" w:rsidRPr="007E1147" w:rsidRDefault="00B102FC">
            <w:pPr>
              <w:pStyle w:val="a3"/>
              <w:spacing w:line="276" w:lineRule="auto"/>
              <w:jc w:val="both"/>
              <w:rPr>
                <w:rFonts w:ascii="Times New Roman" w:hAnsi="Times New Roman"/>
                <w:sz w:val="28"/>
                <w:szCs w:val="28"/>
              </w:rPr>
            </w:pPr>
            <w:r w:rsidRPr="007E1147">
              <w:rPr>
                <w:rFonts w:ascii="Times New Roman" w:hAnsi="Times New Roman"/>
                <w:sz w:val="28"/>
                <w:szCs w:val="28"/>
              </w:rPr>
              <w:t>227-32</w:t>
            </w:r>
          </w:p>
        </w:tc>
      </w:tr>
      <w:tr w:rsidR="00292650" w:rsidRPr="007E1147" w:rsidTr="00292650">
        <w:trPr>
          <w:trHeight w:val="472"/>
        </w:trPr>
        <w:tc>
          <w:tcPr>
            <w:tcW w:w="594" w:type="dxa"/>
            <w:tcBorders>
              <w:top w:val="single" w:sz="4" w:space="0" w:color="auto"/>
              <w:left w:val="single" w:sz="4" w:space="0" w:color="000000"/>
              <w:bottom w:val="single" w:sz="4" w:space="0" w:color="000000"/>
              <w:right w:val="single" w:sz="4" w:space="0" w:color="000000"/>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5</w:t>
            </w:r>
          </w:p>
        </w:tc>
        <w:tc>
          <w:tcPr>
            <w:tcW w:w="5893" w:type="dxa"/>
            <w:tcBorders>
              <w:top w:val="single" w:sz="4" w:space="0" w:color="auto"/>
              <w:left w:val="single" w:sz="4" w:space="0" w:color="000000"/>
              <w:bottom w:val="single" w:sz="4" w:space="0" w:color="000000"/>
              <w:right w:val="single" w:sz="4" w:space="0" w:color="000000"/>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Доставка гроба и других предметов,</w:t>
            </w:r>
          </w:p>
          <w:p w:rsidR="00292650" w:rsidRPr="007E1147" w:rsidRDefault="00292650">
            <w:pPr>
              <w:pStyle w:val="a3"/>
              <w:spacing w:line="276" w:lineRule="auto"/>
              <w:jc w:val="both"/>
              <w:rPr>
                <w:rFonts w:ascii="Times New Roman" w:hAnsi="Times New Roman"/>
                <w:sz w:val="28"/>
                <w:szCs w:val="28"/>
              </w:rPr>
            </w:pPr>
            <w:proofErr w:type="gramStart"/>
            <w:r w:rsidRPr="007E1147">
              <w:rPr>
                <w:rFonts w:ascii="Times New Roman" w:hAnsi="Times New Roman"/>
                <w:sz w:val="28"/>
                <w:szCs w:val="28"/>
              </w:rPr>
              <w:t>необходимых</w:t>
            </w:r>
            <w:proofErr w:type="gramEnd"/>
            <w:r w:rsidRPr="007E1147">
              <w:rPr>
                <w:rFonts w:ascii="Times New Roman" w:hAnsi="Times New Roman"/>
                <w:sz w:val="28"/>
                <w:szCs w:val="28"/>
              </w:rPr>
              <w:t xml:space="preserve"> для погребения</w:t>
            </w:r>
          </w:p>
        </w:tc>
        <w:tc>
          <w:tcPr>
            <w:tcW w:w="1418" w:type="dxa"/>
            <w:tcBorders>
              <w:top w:val="single" w:sz="4" w:space="0" w:color="auto"/>
              <w:left w:val="single" w:sz="4" w:space="0" w:color="000000"/>
              <w:bottom w:val="single" w:sz="4" w:space="0" w:color="000000"/>
              <w:right w:val="single" w:sz="4" w:space="0" w:color="auto"/>
            </w:tcBorders>
            <w:hideMark/>
          </w:tcPr>
          <w:p w:rsidR="00292650" w:rsidRPr="007E1147" w:rsidRDefault="00292650" w:rsidP="00292650">
            <w:pPr>
              <w:pStyle w:val="a3"/>
              <w:spacing w:line="276" w:lineRule="auto"/>
              <w:jc w:val="both"/>
              <w:rPr>
                <w:rFonts w:ascii="Times New Roman" w:hAnsi="Times New Roman"/>
                <w:sz w:val="28"/>
                <w:szCs w:val="28"/>
              </w:rPr>
            </w:pPr>
            <w:r w:rsidRPr="007E1147">
              <w:rPr>
                <w:rFonts w:ascii="Times New Roman" w:hAnsi="Times New Roman"/>
                <w:sz w:val="28"/>
                <w:szCs w:val="28"/>
              </w:rPr>
              <w:t>1260-45</w:t>
            </w:r>
          </w:p>
        </w:tc>
        <w:tc>
          <w:tcPr>
            <w:tcW w:w="1701" w:type="dxa"/>
            <w:tcBorders>
              <w:top w:val="single" w:sz="4" w:space="0" w:color="auto"/>
              <w:left w:val="single" w:sz="4" w:space="0" w:color="auto"/>
              <w:bottom w:val="single" w:sz="4" w:space="0" w:color="000000"/>
              <w:right w:val="single" w:sz="4" w:space="0" w:color="000000"/>
            </w:tcBorders>
            <w:hideMark/>
          </w:tcPr>
          <w:p w:rsidR="00292650" w:rsidRPr="007E1147" w:rsidRDefault="00B102FC">
            <w:pPr>
              <w:pStyle w:val="a3"/>
              <w:spacing w:line="276" w:lineRule="auto"/>
              <w:jc w:val="both"/>
              <w:rPr>
                <w:rFonts w:ascii="Times New Roman" w:hAnsi="Times New Roman"/>
                <w:sz w:val="28"/>
                <w:szCs w:val="28"/>
              </w:rPr>
            </w:pPr>
            <w:r w:rsidRPr="007E1147">
              <w:rPr>
                <w:rFonts w:ascii="Times New Roman" w:hAnsi="Times New Roman"/>
                <w:sz w:val="28"/>
                <w:szCs w:val="28"/>
              </w:rPr>
              <w:t>1260-45</w:t>
            </w:r>
          </w:p>
        </w:tc>
      </w:tr>
      <w:tr w:rsidR="00292650" w:rsidRPr="007E1147" w:rsidTr="00292650">
        <w:tc>
          <w:tcPr>
            <w:tcW w:w="594" w:type="dxa"/>
            <w:tcBorders>
              <w:top w:val="single" w:sz="4" w:space="0" w:color="000000"/>
              <w:left w:val="single" w:sz="4" w:space="0" w:color="000000"/>
              <w:bottom w:val="single" w:sz="4" w:space="0" w:color="000000"/>
              <w:right w:val="single" w:sz="4" w:space="0" w:color="000000"/>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6</w:t>
            </w:r>
          </w:p>
        </w:tc>
        <w:tc>
          <w:tcPr>
            <w:tcW w:w="5893" w:type="dxa"/>
            <w:tcBorders>
              <w:top w:val="single" w:sz="4" w:space="0" w:color="000000"/>
              <w:left w:val="single" w:sz="4" w:space="0" w:color="000000"/>
              <w:bottom w:val="single" w:sz="4" w:space="0" w:color="000000"/>
              <w:right w:val="single" w:sz="4" w:space="0" w:color="000000"/>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Перевозка тела (останков) умершего на кладбище с учетом ГСМ</w:t>
            </w:r>
          </w:p>
        </w:tc>
        <w:tc>
          <w:tcPr>
            <w:tcW w:w="1418" w:type="dxa"/>
            <w:tcBorders>
              <w:top w:val="single" w:sz="4" w:space="0" w:color="000000"/>
              <w:left w:val="single" w:sz="4" w:space="0" w:color="000000"/>
              <w:bottom w:val="single" w:sz="4" w:space="0" w:color="000000"/>
              <w:right w:val="single" w:sz="4" w:space="0" w:color="auto"/>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1260-45</w:t>
            </w:r>
          </w:p>
        </w:tc>
        <w:tc>
          <w:tcPr>
            <w:tcW w:w="1701" w:type="dxa"/>
            <w:tcBorders>
              <w:top w:val="single" w:sz="4" w:space="0" w:color="000000"/>
              <w:left w:val="single" w:sz="4" w:space="0" w:color="auto"/>
              <w:bottom w:val="single" w:sz="4" w:space="0" w:color="000000"/>
              <w:right w:val="single" w:sz="4" w:space="0" w:color="000000"/>
            </w:tcBorders>
            <w:hideMark/>
          </w:tcPr>
          <w:p w:rsidR="00292650" w:rsidRPr="007E1147" w:rsidRDefault="00B102FC">
            <w:pPr>
              <w:pStyle w:val="a3"/>
              <w:spacing w:line="276" w:lineRule="auto"/>
              <w:jc w:val="both"/>
              <w:rPr>
                <w:rFonts w:ascii="Times New Roman" w:hAnsi="Times New Roman"/>
                <w:sz w:val="28"/>
                <w:szCs w:val="28"/>
              </w:rPr>
            </w:pPr>
            <w:r w:rsidRPr="007E1147">
              <w:rPr>
                <w:rFonts w:ascii="Times New Roman" w:hAnsi="Times New Roman"/>
                <w:sz w:val="28"/>
                <w:szCs w:val="28"/>
              </w:rPr>
              <w:t>1260-45</w:t>
            </w:r>
          </w:p>
        </w:tc>
      </w:tr>
      <w:tr w:rsidR="00292650" w:rsidRPr="007E1147" w:rsidTr="00292650">
        <w:tc>
          <w:tcPr>
            <w:tcW w:w="594" w:type="dxa"/>
            <w:tcBorders>
              <w:top w:val="single" w:sz="4" w:space="0" w:color="000000"/>
              <w:left w:val="single" w:sz="4" w:space="0" w:color="000000"/>
              <w:bottom w:val="single" w:sz="4" w:space="0" w:color="000000"/>
              <w:right w:val="single" w:sz="4" w:space="0" w:color="000000"/>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7</w:t>
            </w:r>
          </w:p>
        </w:tc>
        <w:tc>
          <w:tcPr>
            <w:tcW w:w="5893" w:type="dxa"/>
            <w:tcBorders>
              <w:top w:val="single" w:sz="4" w:space="0" w:color="000000"/>
              <w:left w:val="single" w:sz="4" w:space="0" w:color="000000"/>
              <w:bottom w:val="single" w:sz="4" w:space="0" w:color="000000"/>
              <w:right w:val="single" w:sz="4" w:space="0" w:color="000000"/>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Погребение</w:t>
            </w:r>
          </w:p>
        </w:tc>
        <w:tc>
          <w:tcPr>
            <w:tcW w:w="1418" w:type="dxa"/>
            <w:tcBorders>
              <w:top w:val="single" w:sz="4" w:space="0" w:color="000000"/>
              <w:left w:val="single" w:sz="4" w:space="0" w:color="000000"/>
              <w:bottom w:val="single" w:sz="4" w:space="0" w:color="000000"/>
              <w:right w:val="single" w:sz="4" w:space="0" w:color="auto"/>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2749-47</w:t>
            </w:r>
          </w:p>
        </w:tc>
        <w:tc>
          <w:tcPr>
            <w:tcW w:w="1701" w:type="dxa"/>
            <w:tcBorders>
              <w:top w:val="single" w:sz="4" w:space="0" w:color="000000"/>
              <w:left w:val="single" w:sz="4" w:space="0" w:color="auto"/>
              <w:bottom w:val="single" w:sz="4" w:space="0" w:color="000000"/>
              <w:right w:val="single" w:sz="4" w:space="0" w:color="000000"/>
            </w:tcBorders>
            <w:hideMark/>
          </w:tcPr>
          <w:p w:rsidR="00292650" w:rsidRPr="007E1147" w:rsidRDefault="00B102FC">
            <w:pPr>
              <w:pStyle w:val="a3"/>
              <w:spacing w:line="276" w:lineRule="auto"/>
              <w:jc w:val="both"/>
              <w:rPr>
                <w:rFonts w:ascii="Times New Roman" w:hAnsi="Times New Roman"/>
                <w:sz w:val="28"/>
                <w:szCs w:val="28"/>
              </w:rPr>
            </w:pPr>
            <w:r w:rsidRPr="007E1147">
              <w:rPr>
                <w:rFonts w:ascii="Times New Roman" w:hAnsi="Times New Roman"/>
                <w:sz w:val="28"/>
                <w:szCs w:val="28"/>
              </w:rPr>
              <w:t>2749-47</w:t>
            </w:r>
          </w:p>
        </w:tc>
      </w:tr>
      <w:tr w:rsidR="00292650" w:rsidRPr="007E1147" w:rsidTr="00292650">
        <w:tc>
          <w:tcPr>
            <w:tcW w:w="594" w:type="dxa"/>
            <w:tcBorders>
              <w:top w:val="single" w:sz="4" w:space="0" w:color="000000"/>
              <w:left w:val="single" w:sz="4" w:space="0" w:color="000000"/>
              <w:bottom w:val="single" w:sz="4" w:space="0" w:color="000000"/>
              <w:right w:val="single" w:sz="4" w:space="0" w:color="000000"/>
            </w:tcBorders>
          </w:tcPr>
          <w:p w:rsidR="00292650" w:rsidRPr="007E1147" w:rsidRDefault="00292650">
            <w:pPr>
              <w:pStyle w:val="a3"/>
              <w:spacing w:line="276" w:lineRule="auto"/>
              <w:jc w:val="both"/>
              <w:rPr>
                <w:rFonts w:ascii="Times New Roman" w:hAnsi="Times New Roman"/>
                <w:sz w:val="28"/>
                <w:szCs w:val="28"/>
              </w:rPr>
            </w:pPr>
          </w:p>
        </w:tc>
        <w:tc>
          <w:tcPr>
            <w:tcW w:w="5893" w:type="dxa"/>
            <w:tcBorders>
              <w:top w:val="single" w:sz="4" w:space="0" w:color="000000"/>
              <w:left w:val="single" w:sz="4" w:space="0" w:color="000000"/>
              <w:bottom w:val="single" w:sz="4" w:space="0" w:color="000000"/>
              <w:right w:val="single" w:sz="4" w:space="0" w:color="000000"/>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 xml:space="preserve">Итого стоимость </w:t>
            </w:r>
            <w:proofErr w:type="gramStart"/>
            <w:r w:rsidRPr="007E1147">
              <w:rPr>
                <w:rFonts w:ascii="Times New Roman" w:hAnsi="Times New Roman"/>
                <w:sz w:val="28"/>
                <w:szCs w:val="28"/>
              </w:rPr>
              <w:t>гарантированного</w:t>
            </w:r>
            <w:proofErr w:type="gramEnd"/>
            <w:r w:rsidRPr="007E1147">
              <w:rPr>
                <w:rFonts w:ascii="Times New Roman" w:hAnsi="Times New Roman"/>
                <w:sz w:val="28"/>
                <w:szCs w:val="28"/>
              </w:rPr>
              <w:t xml:space="preserve"> </w:t>
            </w:r>
          </w:p>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перечня услуг по погребению</w:t>
            </w:r>
          </w:p>
        </w:tc>
        <w:tc>
          <w:tcPr>
            <w:tcW w:w="1418" w:type="dxa"/>
            <w:tcBorders>
              <w:top w:val="single" w:sz="4" w:space="0" w:color="000000"/>
              <w:left w:val="single" w:sz="4" w:space="0" w:color="000000"/>
              <w:bottom w:val="single" w:sz="4" w:space="0" w:color="000000"/>
              <w:right w:val="single" w:sz="4" w:space="0" w:color="auto"/>
            </w:tcBorders>
            <w:hideMark/>
          </w:tcPr>
          <w:p w:rsidR="00292650" w:rsidRPr="007E1147" w:rsidRDefault="00292650">
            <w:pPr>
              <w:pStyle w:val="a3"/>
              <w:spacing w:line="276" w:lineRule="auto"/>
              <w:jc w:val="both"/>
              <w:rPr>
                <w:rFonts w:ascii="Times New Roman" w:hAnsi="Times New Roman"/>
                <w:sz w:val="28"/>
                <w:szCs w:val="28"/>
              </w:rPr>
            </w:pPr>
            <w:r w:rsidRPr="007E1147">
              <w:rPr>
                <w:rFonts w:ascii="Times New Roman" w:hAnsi="Times New Roman"/>
                <w:sz w:val="28"/>
                <w:szCs w:val="28"/>
              </w:rPr>
              <w:t>9165-37</w:t>
            </w:r>
          </w:p>
        </w:tc>
        <w:tc>
          <w:tcPr>
            <w:tcW w:w="1701" w:type="dxa"/>
            <w:tcBorders>
              <w:top w:val="single" w:sz="4" w:space="0" w:color="000000"/>
              <w:left w:val="single" w:sz="4" w:space="0" w:color="auto"/>
              <w:bottom w:val="single" w:sz="4" w:space="0" w:color="000000"/>
              <w:right w:val="single" w:sz="4" w:space="0" w:color="000000"/>
            </w:tcBorders>
            <w:hideMark/>
          </w:tcPr>
          <w:p w:rsidR="00292650" w:rsidRPr="007E1147" w:rsidRDefault="00B102FC">
            <w:pPr>
              <w:pStyle w:val="a3"/>
              <w:spacing w:line="276" w:lineRule="auto"/>
              <w:jc w:val="both"/>
              <w:rPr>
                <w:rFonts w:ascii="Times New Roman" w:hAnsi="Times New Roman"/>
                <w:sz w:val="28"/>
                <w:szCs w:val="28"/>
              </w:rPr>
            </w:pPr>
            <w:r w:rsidRPr="007E1147">
              <w:rPr>
                <w:rFonts w:ascii="Times New Roman" w:hAnsi="Times New Roman"/>
                <w:sz w:val="28"/>
                <w:szCs w:val="28"/>
              </w:rPr>
              <w:t>9165-37</w:t>
            </w:r>
          </w:p>
        </w:tc>
      </w:tr>
    </w:tbl>
    <w:p w:rsidR="00292650" w:rsidRPr="007E1147" w:rsidRDefault="00292650" w:rsidP="00292650">
      <w:pPr>
        <w:pStyle w:val="a3"/>
        <w:jc w:val="both"/>
        <w:rPr>
          <w:rFonts w:ascii="Times New Roman" w:hAnsi="Times New Roman"/>
          <w:sz w:val="28"/>
          <w:szCs w:val="28"/>
        </w:rPr>
      </w:pPr>
    </w:p>
    <w:p w:rsidR="00292650" w:rsidRPr="007E1147" w:rsidRDefault="00292650" w:rsidP="00292650">
      <w:pPr>
        <w:pStyle w:val="a3"/>
        <w:jc w:val="both"/>
        <w:rPr>
          <w:rFonts w:ascii="Times New Roman" w:hAnsi="Times New Roman"/>
          <w:sz w:val="28"/>
          <w:szCs w:val="28"/>
        </w:rPr>
      </w:pPr>
      <w:r w:rsidRPr="007E1147">
        <w:rPr>
          <w:rFonts w:ascii="Times New Roman" w:hAnsi="Times New Roman"/>
          <w:sz w:val="28"/>
          <w:szCs w:val="28"/>
        </w:rPr>
        <w:t>СОГЛАСОВАНО</w:t>
      </w:r>
    </w:p>
    <w:p w:rsidR="00292650" w:rsidRPr="007E1147" w:rsidRDefault="00292650" w:rsidP="00292650">
      <w:pPr>
        <w:pStyle w:val="a3"/>
        <w:jc w:val="both"/>
        <w:rPr>
          <w:rFonts w:ascii="Times New Roman" w:hAnsi="Times New Roman"/>
          <w:sz w:val="28"/>
          <w:szCs w:val="28"/>
        </w:rPr>
      </w:pPr>
    </w:p>
    <w:p w:rsidR="00292650" w:rsidRPr="007E1147" w:rsidRDefault="0099336F" w:rsidP="00292650">
      <w:pPr>
        <w:pStyle w:val="a3"/>
        <w:jc w:val="both"/>
        <w:rPr>
          <w:rFonts w:ascii="Times New Roman" w:hAnsi="Times New Roman"/>
          <w:sz w:val="28"/>
          <w:szCs w:val="28"/>
        </w:rPr>
      </w:pPr>
      <w:r>
        <w:rPr>
          <w:rFonts w:ascii="Times New Roman" w:hAnsi="Times New Roman"/>
          <w:sz w:val="28"/>
          <w:szCs w:val="28"/>
        </w:rPr>
        <w:t xml:space="preserve">ВРИО министра </w:t>
      </w:r>
      <w:r w:rsidR="00292650" w:rsidRPr="007E1147">
        <w:rPr>
          <w:rFonts w:ascii="Times New Roman" w:hAnsi="Times New Roman"/>
          <w:sz w:val="28"/>
          <w:szCs w:val="28"/>
        </w:rPr>
        <w:t>по тарифам</w:t>
      </w:r>
    </w:p>
    <w:p w:rsidR="00292650" w:rsidRPr="007E1147" w:rsidRDefault="00292650" w:rsidP="00292650">
      <w:pPr>
        <w:pStyle w:val="a3"/>
        <w:jc w:val="both"/>
        <w:rPr>
          <w:rFonts w:ascii="Times New Roman" w:hAnsi="Times New Roman"/>
          <w:sz w:val="28"/>
          <w:szCs w:val="28"/>
        </w:rPr>
      </w:pPr>
      <w:r w:rsidRPr="007E1147">
        <w:rPr>
          <w:rFonts w:ascii="Times New Roman" w:hAnsi="Times New Roman"/>
          <w:sz w:val="28"/>
          <w:szCs w:val="28"/>
        </w:rPr>
        <w:t>и ценам Курской области                      ____________________С.В.Токарев</w:t>
      </w:r>
    </w:p>
    <w:p w:rsidR="00292650" w:rsidRPr="007E1147" w:rsidRDefault="00292650" w:rsidP="00292650">
      <w:pPr>
        <w:pStyle w:val="a3"/>
        <w:jc w:val="both"/>
        <w:rPr>
          <w:rFonts w:ascii="Times New Roman" w:hAnsi="Times New Roman"/>
          <w:sz w:val="28"/>
          <w:szCs w:val="28"/>
        </w:rPr>
      </w:pPr>
    </w:p>
    <w:p w:rsidR="002A5A54" w:rsidRPr="007E1147" w:rsidRDefault="002B0A53">
      <w:pPr>
        <w:rPr>
          <w:sz w:val="28"/>
          <w:szCs w:val="28"/>
        </w:rPr>
      </w:pPr>
    </w:p>
    <w:sectPr w:rsidR="002A5A54" w:rsidRPr="007E1147" w:rsidSect="00576A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2650"/>
    <w:rsid w:val="001F60B8"/>
    <w:rsid w:val="00266995"/>
    <w:rsid w:val="00292650"/>
    <w:rsid w:val="002B0A53"/>
    <w:rsid w:val="004546FA"/>
    <w:rsid w:val="00531C8D"/>
    <w:rsid w:val="00555165"/>
    <w:rsid w:val="00576AAD"/>
    <w:rsid w:val="007E1147"/>
    <w:rsid w:val="00846C18"/>
    <w:rsid w:val="0099336F"/>
    <w:rsid w:val="00B102FC"/>
    <w:rsid w:val="00B1280A"/>
    <w:rsid w:val="00C965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6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265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162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dc:creator>
  <cp:lastModifiedBy>ВоробьеваГА</cp:lastModifiedBy>
  <cp:revision>2</cp:revision>
  <cp:lastPrinted>2025-01-30T08:15:00Z</cp:lastPrinted>
  <dcterms:created xsi:type="dcterms:W3CDTF">2025-01-30T08:20:00Z</dcterms:created>
  <dcterms:modified xsi:type="dcterms:W3CDTF">2025-01-30T08:20:00Z</dcterms:modified>
</cp:coreProperties>
</file>