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1" w:rsidRDefault="007116C1" w:rsidP="007116C1">
      <w:pPr>
        <w:tabs>
          <w:tab w:val="left" w:pos="280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СОБРАНИЕ ДЕПУТАТОВ</w:t>
      </w:r>
    </w:p>
    <w:p w:rsidR="007116C1" w:rsidRDefault="007116C1" w:rsidP="007116C1">
      <w:pPr>
        <w:pStyle w:val="a3"/>
        <w:spacing w:after="120"/>
        <w:ind w:lef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НИЖНЕГРАЙВОРОНСКОГО СЕЛЬСОВЕТА</w:t>
      </w:r>
      <w:r>
        <w:rPr>
          <w:b/>
          <w:bCs/>
          <w:sz w:val="32"/>
          <w:szCs w:val="32"/>
        </w:rPr>
        <w:br/>
        <w:t xml:space="preserve">          СОВЕТСКОГО РАЙОНА </w:t>
      </w:r>
    </w:p>
    <w:p w:rsidR="007116C1" w:rsidRDefault="007116C1" w:rsidP="007116C1">
      <w:pPr>
        <w:pStyle w:val="a3"/>
        <w:spacing w:after="120"/>
        <w:ind w:left="283"/>
        <w:jc w:val="center"/>
        <w:rPr>
          <w:b/>
          <w:bCs/>
          <w:sz w:val="32"/>
          <w:szCs w:val="32"/>
        </w:rPr>
      </w:pPr>
    </w:p>
    <w:p w:rsidR="007116C1" w:rsidRDefault="007116C1" w:rsidP="007116C1">
      <w:pPr>
        <w:pStyle w:val="a3"/>
        <w:spacing w:after="120"/>
        <w:ind w:lef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116C1" w:rsidRPr="00EB12C7" w:rsidRDefault="007116C1" w:rsidP="007116C1">
      <w:pPr>
        <w:pStyle w:val="a3"/>
        <w:spacing w:after="120"/>
        <w:ind w:left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EB12C7">
        <w:rPr>
          <w:b/>
          <w:sz w:val="32"/>
          <w:szCs w:val="32"/>
        </w:rPr>
        <w:t>25.07.</w:t>
      </w:r>
      <w:r>
        <w:rPr>
          <w:b/>
          <w:sz w:val="32"/>
          <w:szCs w:val="32"/>
        </w:rPr>
        <w:t xml:space="preserve">2024 года № </w:t>
      </w:r>
      <w:r w:rsidR="00EB12C7" w:rsidRPr="00EB12C7">
        <w:rPr>
          <w:b/>
          <w:sz w:val="32"/>
          <w:szCs w:val="32"/>
        </w:rPr>
        <w:t>13</w:t>
      </w:r>
    </w:p>
    <w:p w:rsidR="007116C1" w:rsidRDefault="007116C1" w:rsidP="007116C1">
      <w:pPr>
        <w:pStyle w:val="a3"/>
        <w:spacing w:after="120"/>
        <w:ind w:left="283"/>
        <w:jc w:val="center"/>
        <w:rPr>
          <w:b/>
          <w:sz w:val="32"/>
          <w:szCs w:val="32"/>
        </w:rPr>
      </w:pPr>
    </w:p>
    <w:p w:rsidR="007116C1" w:rsidRDefault="007116C1" w:rsidP="007116C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и дополнений в Устав </w:t>
      </w:r>
    </w:p>
    <w:p w:rsidR="007116C1" w:rsidRDefault="007116C1" w:rsidP="007116C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«</w:t>
      </w:r>
      <w:proofErr w:type="spellStart"/>
      <w:r>
        <w:rPr>
          <w:b/>
          <w:sz w:val="32"/>
          <w:szCs w:val="32"/>
        </w:rPr>
        <w:t>Нижнеграйворонский</w:t>
      </w:r>
      <w:proofErr w:type="spellEnd"/>
      <w:r>
        <w:rPr>
          <w:b/>
          <w:sz w:val="32"/>
          <w:szCs w:val="32"/>
        </w:rPr>
        <w:t xml:space="preserve"> сельсовет»</w:t>
      </w:r>
    </w:p>
    <w:p w:rsidR="007116C1" w:rsidRDefault="007116C1" w:rsidP="007116C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Курской области</w:t>
      </w:r>
    </w:p>
    <w:p w:rsidR="007116C1" w:rsidRDefault="007116C1" w:rsidP="007116C1">
      <w:pPr>
        <w:pStyle w:val="a4"/>
        <w:jc w:val="center"/>
        <w:rPr>
          <w:b/>
          <w:szCs w:val="28"/>
        </w:rPr>
      </w:pPr>
    </w:p>
    <w:p w:rsidR="007116C1" w:rsidRDefault="007116C1" w:rsidP="007116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области, Собрание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РЕШИЛО:</w:t>
      </w:r>
    </w:p>
    <w:p w:rsidR="007116C1" w:rsidRDefault="007116C1" w:rsidP="007116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муниципального образования «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 следующие изменения и дополнения: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«Устав муниципального образования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 Курской области»;</w:t>
      </w:r>
    </w:p>
    <w:p w:rsidR="007116C1" w:rsidRPr="00EB12C7" w:rsidRDefault="007116C1" w:rsidP="007116C1">
      <w:pPr>
        <w:pStyle w:val="a3"/>
        <w:jc w:val="both"/>
        <w:rPr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2) в преамбуле слова «муниципальное образование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района» в соответствующем падеже заменить словами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района» в соответствующем падеже;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 Курской области и его территория» изложить в следующей редакции: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«ГЛАВА 1. Муниципальное образование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 Курской области» и его территория»;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4) в статье 1 «Правовой статус муниципального образования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 Курской области»: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в наименовании слова «муниципального образования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района» заменить словами «муниципального образования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района»;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B12C7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 Курской области (далее по тексту 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заменить словами «Муниципальное образование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 Курской области (сокращенное наименование - 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сельсовет»;</w:t>
      </w:r>
      <w:proofErr w:type="gramEnd"/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дополнить абзацем 2 следующего содержания: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«Наименование муниципального образования «</w:t>
      </w:r>
      <w:proofErr w:type="spellStart"/>
      <w:r w:rsidRPr="00EB12C7">
        <w:rPr>
          <w:sz w:val="28"/>
          <w:szCs w:val="28"/>
        </w:rPr>
        <w:t>Нижнеграйворонское</w:t>
      </w:r>
      <w:proofErr w:type="spellEnd"/>
      <w:r w:rsidRPr="00EB12C7">
        <w:rPr>
          <w:sz w:val="28"/>
          <w:szCs w:val="28"/>
        </w:rPr>
        <w:t xml:space="preserve"> сельское поселение» Советского муниципального района Курской области» и сокращенное наименование «</w:t>
      </w:r>
      <w:proofErr w:type="spellStart"/>
      <w:r w:rsidRPr="00EB12C7">
        <w:rPr>
          <w:sz w:val="28"/>
          <w:szCs w:val="28"/>
        </w:rPr>
        <w:t>Нижнеграйворонский</w:t>
      </w:r>
      <w:proofErr w:type="spellEnd"/>
      <w:r w:rsidRPr="00EB12C7">
        <w:rPr>
          <w:sz w:val="28"/>
          <w:szCs w:val="28"/>
        </w:rPr>
        <w:t xml:space="preserve"> сельсовет» Советского района Курской области» являются равнозначными</w:t>
      </w:r>
      <w:proofErr w:type="gramStart"/>
      <w:r w:rsidRPr="00EB12C7">
        <w:rPr>
          <w:sz w:val="28"/>
          <w:szCs w:val="28"/>
        </w:rPr>
        <w:t>.»;</w:t>
      </w:r>
      <w:proofErr w:type="gramEnd"/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bCs/>
          <w:sz w:val="28"/>
          <w:szCs w:val="28"/>
        </w:rPr>
      </w:pPr>
      <w:r w:rsidRPr="00EB12C7">
        <w:rPr>
          <w:sz w:val="28"/>
          <w:szCs w:val="28"/>
        </w:rPr>
        <w:t>5) пункт 12 части 1 статьи 3 «</w:t>
      </w:r>
      <w:r w:rsidRPr="00EB12C7">
        <w:rPr>
          <w:bCs/>
          <w:sz w:val="28"/>
          <w:szCs w:val="28"/>
        </w:rPr>
        <w:t xml:space="preserve">Вопросы местного значения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района» изложить в следующей редакции»: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proofErr w:type="gramStart"/>
      <w:r w:rsidRPr="00EB12C7">
        <w:rPr>
          <w:bCs/>
          <w:sz w:val="28"/>
          <w:szCs w:val="28"/>
        </w:rPr>
        <w:t xml:space="preserve">«12) </w:t>
      </w:r>
      <w:r w:rsidRPr="00EB12C7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EB12C7">
        <w:rPr>
          <w:bCs/>
          <w:sz w:val="28"/>
          <w:szCs w:val="28"/>
        </w:rPr>
        <w:t>Нижнеграйворонском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сельсовете </w:t>
      </w:r>
      <w:r w:rsidRPr="00EB12C7">
        <w:rPr>
          <w:bCs/>
          <w:sz w:val="28"/>
          <w:szCs w:val="28"/>
        </w:rPr>
        <w:t>Советского района</w:t>
      </w:r>
      <w:r w:rsidRPr="00EB12C7">
        <w:rPr>
          <w:sz w:val="28"/>
          <w:szCs w:val="28"/>
        </w:rPr>
        <w:t>;»;</w:t>
      </w:r>
      <w:proofErr w:type="gramEnd"/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</w:p>
    <w:p w:rsidR="007116C1" w:rsidRPr="00EB12C7" w:rsidRDefault="007116C1" w:rsidP="007116C1">
      <w:pPr>
        <w:ind w:firstLine="709"/>
        <w:jc w:val="both"/>
        <w:rPr>
          <w:bCs/>
          <w:sz w:val="28"/>
          <w:szCs w:val="28"/>
        </w:rPr>
      </w:pPr>
      <w:r w:rsidRPr="00EB12C7">
        <w:rPr>
          <w:sz w:val="28"/>
          <w:szCs w:val="28"/>
        </w:rPr>
        <w:t>6) пункт 8 части 1 статьи 6 «</w:t>
      </w:r>
      <w:r w:rsidRPr="00EB12C7"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 по решению вопросов местного значения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района» изложить в следующей редакции:</w:t>
      </w:r>
    </w:p>
    <w:p w:rsidR="007116C1" w:rsidRPr="00EB12C7" w:rsidRDefault="007116C1" w:rsidP="007116C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C7">
        <w:rPr>
          <w:rFonts w:ascii="Times New Roman" w:hAnsi="Times New Roman" w:cs="Times New Roman"/>
          <w:sz w:val="28"/>
          <w:szCs w:val="28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EB12C7">
        <w:rPr>
          <w:rFonts w:ascii="Times New Roman" w:hAnsi="Times New Roman" w:cs="Times New Roman"/>
          <w:bCs/>
          <w:sz w:val="28"/>
          <w:szCs w:val="28"/>
        </w:rPr>
        <w:t>Нижнеграйворонского</w:t>
      </w:r>
      <w:proofErr w:type="spellEnd"/>
      <w:r w:rsidRPr="00EB1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2C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B12C7">
        <w:rPr>
          <w:rFonts w:ascii="Times New Roman" w:hAnsi="Times New Roman" w:cs="Times New Roman"/>
          <w:bCs/>
          <w:sz w:val="28"/>
          <w:szCs w:val="28"/>
        </w:rPr>
        <w:t>Советского района</w:t>
      </w:r>
      <w:r w:rsidRPr="00EB12C7">
        <w:rPr>
          <w:rFonts w:ascii="Times New Roman" w:hAnsi="Times New Roman" w:cs="Times New Roman"/>
          <w:sz w:val="28"/>
          <w:szCs w:val="28"/>
        </w:rPr>
        <w:t xml:space="preserve"> официальной информации</w:t>
      </w:r>
      <w:proofErr w:type="gramStart"/>
      <w:r w:rsidRPr="00EB1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B12C7">
        <w:rPr>
          <w:rFonts w:ascii="Times New Roman" w:hAnsi="Times New Roman" w:cs="Times New Roman"/>
          <w:sz w:val="28"/>
          <w:szCs w:val="28"/>
        </w:rPr>
        <w:t>;</w:t>
      </w:r>
    </w:p>
    <w:p w:rsidR="007116C1" w:rsidRPr="00EB12C7" w:rsidRDefault="007116C1" w:rsidP="007116C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bCs/>
          <w:sz w:val="28"/>
          <w:szCs w:val="28"/>
        </w:rPr>
      </w:pPr>
      <w:r w:rsidRPr="00EB12C7">
        <w:rPr>
          <w:sz w:val="28"/>
          <w:szCs w:val="28"/>
        </w:rPr>
        <w:t>7) в статье 7 «</w:t>
      </w:r>
      <w:r w:rsidRPr="00EB12C7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района»:</w:t>
      </w:r>
    </w:p>
    <w:p w:rsidR="007116C1" w:rsidRPr="00EB12C7" w:rsidRDefault="007116C1" w:rsidP="007116C1">
      <w:pPr>
        <w:pStyle w:val="a3"/>
        <w:ind w:firstLine="709"/>
        <w:jc w:val="both"/>
        <w:rPr>
          <w:bCs/>
          <w:sz w:val="28"/>
          <w:szCs w:val="28"/>
        </w:rPr>
      </w:pPr>
      <w:r w:rsidRPr="00EB12C7">
        <w:rPr>
          <w:bCs/>
          <w:sz w:val="28"/>
          <w:szCs w:val="28"/>
        </w:rPr>
        <w:t>- абзацы 3, 4 части 10 изложить в следующей редакции:</w:t>
      </w:r>
    </w:p>
    <w:p w:rsidR="007116C1" w:rsidRPr="00EB12C7" w:rsidRDefault="007116C1" w:rsidP="007116C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12C7">
        <w:rPr>
          <w:rFonts w:ascii="Times New Roman" w:hAnsi="Times New Roman" w:cs="Times New Roman"/>
          <w:bCs/>
          <w:sz w:val="28"/>
          <w:szCs w:val="28"/>
        </w:rPr>
        <w:t>«</w:t>
      </w:r>
      <w:r w:rsidRPr="00EB12C7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EB12C7">
        <w:rPr>
          <w:rFonts w:ascii="Times New Roman" w:hAnsi="Times New Roman" w:cs="Times New Roman"/>
          <w:sz w:val="28"/>
          <w:szCs w:val="28"/>
        </w:rPr>
        <w:lastRenderedPageBreak/>
        <w:t>которых выступает муниципальное образование «</w:t>
      </w:r>
      <w:proofErr w:type="spellStart"/>
      <w:r w:rsidRPr="00EB12C7">
        <w:rPr>
          <w:rFonts w:ascii="Times New Roman" w:hAnsi="Times New Roman" w:cs="Times New Roman"/>
          <w:bCs/>
          <w:sz w:val="28"/>
          <w:szCs w:val="28"/>
        </w:rPr>
        <w:t>Нижнеграйворонский</w:t>
      </w:r>
      <w:proofErr w:type="spellEnd"/>
      <w:r w:rsidRPr="00EB12C7">
        <w:rPr>
          <w:rFonts w:ascii="Times New Roman" w:hAnsi="Times New Roman" w:cs="Times New Roman"/>
          <w:bCs/>
          <w:sz w:val="28"/>
          <w:szCs w:val="28"/>
        </w:rPr>
        <w:t xml:space="preserve"> сельсовет» Советского района Курской области</w:t>
      </w:r>
      <w:r w:rsidRPr="00EB12C7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EB12C7">
        <w:rPr>
          <w:bCs/>
          <w:sz w:val="28"/>
          <w:szCs w:val="28"/>
        </w:rPr>
        <w:t>Нива</w:t>
      </w:r>
      <w:r w:rsidRPr="00EB12C7">
        <w:rPr>
          <w:sz w:val="28"/>
          <w:szCs w:val="28"/>
        </w:rPr>
        <w:t xml:space="preserve">», распространяемой в </w:t>
      </w:r>
      <w:proofErr w:type="spellStart"/>
      <w:r w:rsidRPr="00EB12C7">
        <w:rPr>
          <w:sz w:val="28"/>
          <w:szCs w:val="28"/>
        </w:rPr>
        <w:t>Нижнеграйворонском</w:t>
      </w:r>
      <w:proofErr w:type="spellEnd"/>
      <w:r w:rsidRPr="00EB12C7">
        <w:rPr>
          <w:sz w:val="28"/>
          <w:szCs w:val="28"/>
        </w:rPr>
        <w:t xml:space="preserve"> сельсовете </w:t>
      </w:r>
      <w:r w:rsidRPr="00EB12C7">
        <w:rPr>
          <w:bCs/>
          <w:sz w:val="28"/>
          <w:szCs w:val="28"/>
        </w:rPr>
        <w:t>Советского района</w:t>
      </w:r>
      <w:r w:rsidRPr="00EB12C7">
        <w:rPr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EB12C7">
        <w:rPr>
          <w:sz w:val="28"/>
          <w:szCs w:val="28"/>
        </w:rPr>
        <w:t>.р</w:t>
      </w:r>
      <w:proofErr w:type="gramEnd"/>
      <w:r w:rsidRPr="00EB12C7">
        <w:rPr>
          <w:sz w:val="28"/>
          <w:szCs w:val="28"/>
        </w:rPr>
        <w:t>ф, регистрация в качестве сетевого издания ЭЛ № ФС77-72471 от 05 марта 2018).»;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части 11, 12 изложить в следующей редакции:</w:t>
      </w:r>
    </w:p>
    <w:p w:rsidR="007116C1" w:rsidRPr="00EB12C7" w:rsidRDefault="007116C1" w:rsidP="007116C1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12C7"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EB12C7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EB12C7">
        <w:rPr>
          <w:rFonts w:ascii="Times New Roman" w:hAnsi="Times New Roman" w:cs="Times New Roman"/>
          <w:bCs/>
          <w:sz w:val="28"/>
          <w:szCs w:val="28"/>
        </w:rPr>
        <w:t>Нижнеграйворонского</w:t>
      </w:r>
      <w:proofErr w:type="spellEnd"/>
      <w:r w:rsidRPr="00EB12C7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</w:t>
      </w:r>
      <w:r w:rsidRPr="00EB12C7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Pr="00EB12C7">
        <w:rPr>
          <w:rFonts w:ascii="Times New Roman" w:hAnsi="Times New Roman" w:cs="Times New Roman"/>
          <w:bCs/>
          <w:sz w:val="28"/>
          <w:szCs w:val="28"/>
        </w:rPr>
        <w:t>Нива</w:t>
      </w:r>
      <w:r w:rsidRPr="00EB12C7">
        <w:rPr>
          <w:rFonts w:ascii="Times New Roman" w:hAnsi="Times New Roman" w:cs="Times New Roman"/>
          <w:sz w:val="28"/>
          <w:szCs w:val="28"/>
        </w:rPr>
        <w:t xml:space="preserve">», распространяемой в </w:t>
      </w:r>
      <w:proofErr w:type="spellStart"/>
      <w:r w:rsidRPr="00EB12C7">
        <w:rPr>
          <w:rFonts w:ascii="Times New Roman" w:hAnsi="Times New Roman" w:cs="Times New Roman"/>
          <w:sz w:val="28"/>
          <w:szCs w:val="28"/>
        </w:rPr>
        <w:t>Нижнеграйворонском</w:t>
      </w:r>
      <w:proofErr w:type="spellEnd"/>
      <w:r w:rsidRPr="00EB12C7">
        <w:rPr>
          <w:rFonts w:ascii="Times New Roman" w:hAnsi="Times New Roman" w:cs="Times New Roman"/>
          <w:sz w:val="28"/>
          <w:szCs w:val="28"/>
        </w:rPr>
        <w:t xml:space="preserve"> сельсовете Советского района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B12C7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 м</w:t>
      </w:r>
      <w:r w:rsidRPr="00EB12C7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EB12C7">
        <w:rPr>
          <w:bCs/>
          <w:sz w:val="28"/>
          <w:szCs w:val="28"/>
        </w:rPr>
        <w:t>м</w:t>
      </w:r>
      <w:r w:rsidRPr="00EB12C7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EB12C7">
        <w:rPr>
          <w:bCs/>
          <w:sz w:val="28"/>
          <w:szCs w:val="28"/>
        </w:rPr>
        <w:t>Нижнеграйворонский</w:t>
      </w:r>
      <w:proofErr w:type="spellEnd"/>
      <w:r w:rsidRPr="00EB12C7">
        <w:rPr>
          <w:bCs/>
          <w:sz w:val="28"/>
          <w:szCs w:val="28"/>
        </w:rPr>
        <w:t xml:space="preserve"> сельсовет» Советского района Курской области</w:t>
      </w:r>
      <w:r w:rsidRPr="00EB12C7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EB12C7">
        <w:rPr>
          <w:bCs/>
          <w:sz w:val="28"/>
          <w:szCs w:val="28"/>
        </w:rPr>
        <w:t>Нижнеграйворонский</w:t>
      </w:r>
      <w:proofErr w:type="spellEnd"/>
      <w:r w:rsidRPr="00EB12C7">
        <w:rPr>
          <w:bCs/>
          <w:sz w:val="28"/>
          <w:szCs w:val="28"/>
        </w:rPr>
        <w:t xml:space="preserve"> сельсовет» Советского района Курской области</w:t>
      </w:r>
      <w:r w:rsidRPr="00EB12C7">
        <w:rPr>
          <w:sz w:val="28"/>
          <w:szCs w:val="28"/>
        </w:rPr>
        <w:t xml:space="preserve"> по адресу: </w:t>
      </w:r>
      <w:r w:rsidR="00054BBD" w:rsidRPr="00EB12C7">
        <w:rPr>
          <w:sz w:val="28"/>
          <w:szCs w:val="28"/>
        </w:rPr>
        <w:t>https://nizhnegrajvoronskij-.gosuslugi.ru</w:t>
      </w:r>
      <w:r w:rsidRPr="00EB12C7">
        <w:rPr>
          <w:sz w:val="28"/>
          <w:szCs w:val="28"/>
        </w:rPr>
        <w:t>;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на информационных стендах, расположенных:</w:t>
      </w:r>
    </w:p>
    <w:p w:rsidR="007116C1" w:rsidRPr="00EB12C7" w:rsidRDefault="007116C1" w:rsidP="007116C1">
      <w:pPr>
        <w:pStyle w:val="a3"/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1) на здании магазина д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>атальино Советского района</w:t>
      </w:r>
      <w:r w:rsidR="00683DFE" w:rsidRPr="00EB12C7">
        <w:rPr>
          <w:sz w:val="28"/>
          <w:szCs w:val="28"/>
        </w:rPr>
        <w:t>;</w:t>
      </w:r>
    </w:p>
    <w:p w:rsidR="007116C1" w:rsidRPr="00EB12C7" w:rsidRDefault="007116C1" w:rsidP="007116C1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2) на здании </w:t>
      </w:r>
      <w:r w:rsidR="00683DFE" w:rsidRPr="00EB12C7">
        <w:rPr>
          <w:sz w:val="28"/>
          <w:szCs w:val="28"/>
        </w:rPr>
        <w:t xml:space="preserve">Администрации </w:t>
      </w:r>
      <w:proofErr w:type="spellStart"/>
      <w:r w:rsidR="00683DFE" w:rsidRPr="00EB12C7">
        <w:rPr>
          <w:sz w:val="28"/>
          <w:szCs w:val="28"/>
        </w:rPr>
        <w:t>Нижнеграйворонского</w:t>
      </w:r>
      <w:proofErr w:type="spellEnd"/>
      <w:r w:rsidR="00683DFE" w:rsidRPr="00EB12C7">
        <w:rPr>
          <w:sz w:val="28"/>
          <w:szCs w:val="28"/>
        </w:rPr>
        <w:t xml:space="preserve"> сельсовета Советского </w:t>
      </w:r>
      <w:proofErr w:type="spellStart"/>
      <w:r w:rsidR="00683DFE" w:rsidRPr="00EB12C7">
        <w:rPr>
          <w:sz w:val="28"/>
          <w:szCs w:val="28"/>
        </w:rPr>
        <w:t>района,с</w:t>
      </w:r>
      <w:proofErr w:type="gramStart"/>
      <w:r w:rsidR="00683DFE" w:rsidRPr="00EB12C7">
        <w:rPr>
          <w:sz w:val="28"/>
          <w:szCs w:val="28"/>
        </w:rPr>
        <w:t>.Н</w:t>
      </w:r>
      <w:proofErr w:type="gramEnd"/>
      <w:r w:rsidR="00683DFE" w:rsidRPr="00EB12C7">
        <w:rPr>
          <w:sz w:val="28"/>
          <w:szCs w:val="28"/>
        </w:rPr>
        <w:t>ижняя</w:t>
      </w:r>
      <w:proofErr w:type="spellEnd"/>
      <w:r w:rsidR="00683DFE" w:rsidRPr="00EB12C7">
        <w:rPr>
          <w:sz w:val="28"/>
          <w:szCs w:val="28"/>
        </w:rPr>
        <w:t xml:space="preserve"> </w:t>
      </w:r>
      <w:proofErr w:type="spellStart"/>
      <w:r w:rsidR="00683DFE" w:rsidRPr="00EB12C7">
        <w:rPr>
          <w:sz w:val="28"/>
          <w:szCs w:val="28"/>
        </w:rPr>
        <w:t>Грайворонка</w:t>
      </w:r>
      <w:proofErr w:type="spellEnd"/>
      <w:r w:rsidR="00683DFE" w:rsidRPr="00EB12C7">
        <w:rPr>
          <w:sz w:val="28"/>
          <w:szCs w:val="28"/>
        </w:rPr>
        <w:t>;</w:t>
      </w:r>
    </w:p>
    <w:p w:rsidR="007116C1" w:rsidRPr="00EB12C7" w:rsidRDefault="007116C1" w:rsidP="007116C1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3) на здании </w:t>
      </w:r>
      <w:r w:rsidR="00683DFE" w:rsidRPr="00EB12C7">
        <w:rPr>
          <w:sz w:val="28"/>
          <w:szCs w:val="28"/>
        </w:rPr>
        <w:t>МКУК «</w:t>
      </w:r>
      <w:proofErr w:type="spellStart"/>
      <w:r w:rsidR="00683DFE" w:rsidRPr="00EB12C7">
        <w:rPr>
          <w:sz w:val="28"/>
          <w:szCs w:val="28"/>
        </w:rPr>
        <w:t>Нижнеграйворонского</w:t>
      </w:r>
      <w:proofErr w:type="spellEnd"/>
      <w:r w:rsidR="00683DFE" w:rsidRPr="00EB12C7">
        <w:rPr>
          <w:sz w:val="28"/>
          <w:szCs w:val="28"/>
        </w:rPr>
        <w:t xml:space="preserve"> ЦСДК» Советского района ,с</w:t>
      </w:r>
      <w:proofErr w:type="gramStart"/>
      <w:r w:rsidR="00683DFE" w:rsidRPr="00EB12C7">
        <w:rPr>
          <w:sz w:val="28"/>
          <w:szCs w:val="28"/>
        </w:rPr>
        <w:t>.Н</w:t>
      </w:r>
      <w:proofErr w:type="gramEnd"/>
      <w:r w:rsidR="00683DFE" w:rsidRPr="00EB12C7">
        <w:rPr>
          <w:sz w:val="28"/>
          <w:szCs w:val="28"/>
        </w:rPr>
        <w:t xml:space="preserve">ижняя </w:t>
      </w:r>
      <w:proofErr w:type="spellStart"/>
      <w:r w:rsidR="00683DFE" w:rsidRPr="00EB12C7">
        <w:rPr>
          <w:sz w:val="28"/>
          <w:szCs w:val="28"/>
        </w:rPr>
        <w:t>Грайворонка</w:t>
      </w:r>
      <w:proofErr w:type="spellEnd"/>
      <w:r w:rsidRPr="00EB12C7">
        <w:rPr>
          <w:sz w:val="28"/>
          <w:szCs w:val="28"/>
        </w:rPr>
        <w:t>.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lastRenderedPageBreak/>
        <w:t xml:space="preserve">12. </w:t>
      </w:r>
      <w:proofErr w:type="gramStart"/>
      <w:r w:rsidRPr="00EB12C7">
        <w:rPr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>Советского района</w:t>
      </w:r>
      <w:r w:rsidRPr="00EB12C7">
        <w:rPr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 xml:space="preserve">Советского района </w:t>
      </w:r>
      <w:r w:rsidRPr="00EB12C7">
        <w:rPr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 xml:space="preserve">Советского </w:t>
      </w:r>
      <w:r w:rsidRPr="00EB12C7">
        <w:rPr>
          <w:sz w:val="28"/>
          <w:szCs w:val="28"/>
        </w:rPr>
        <w:t>района</w:t>
      </w:r>
      <w:proofErr w:type="gramStart"/>
      <w:r w:rsidRPr="00EB12C7">
        <w:rPr>
          <w:sz w:val="28"/>
          <w:szCs w:val="28"/>
        </w:rPr>
        <w:t>.»;</w:t>
      </w:r>
      <w:proofErr w:type="gramEnd"/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</w:p>
    <w:p w:rsidR="007116C1" w:rsidRPr="00EB12C7" w:rsidRDefault="007116C1" w:rsidP="007116C1">
      <w:pPr>
        <w:ind w:firstLine="709"/>
        <w:jc w:val="both"/>
        <w:rPr>
          <w:bCs/>
          <w:sz w:val="28"/>
          <w:szCs w:val="28"/>
        </w:rPr>
      </w:pPr>
      <w:r w:rsidRPr="00EB12C7">
        <w:rPr>
          <w:sz w:val="28"/>
          <w:szCs w:val="28"/>
        </w:rPr>
        <w:t>8) часть 6 с</w:t>
      </w:r>
      <w:r w:rsidRPr="00EB12C7">
        <w:rPr>
          <w:bCs/>
          <w:sz w:val="28"/>
          <w:szCs w:val="28"/>
        </w:rPr>
        <w:t xml:space="preserve">татьи 63 «Порядок принятия Устава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района, решения о внесении изменений и (или) дополнений в Устав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 Советского района изложить в следующей редакции: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«6. Устав</w:t>
      </w:r>
      <w:r w:rsidRPr="00EB12C7">
        <w:rPr>
          <w:bCs/>
          <w:sz w:val="28"/>
          <w:szCs w:val="28"/>
        </w:rPr>
        <w:t xml:space="preserve">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>Советского района</w:t>
      </w:r>
      <w:r w:rsidRPr="00EB12C7">
        <w:rPr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 xml:space="preserve">Советского района </w:t>
      </w:r>
      <w:r w:rsidRPr="00EB12C7">
        <w:rPr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Официальным опубликованием Устава 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сельсовета Советского </w:t>
      </w:r>
      <w:r w:rsidRPr="00EB12C7">
        <w:rPr>
          <w:bCs/>
          <w:sz w:val="28"/>
          <w:szCs w:val="28"/>
        </w:rPr>
        <w:t>района</w:t>
      </w:r>
      <w:r w:rsidRPr="00EB12C7"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сельсовета Советского </w:t>
      </w:r>
      <w:r w:rsidRPr="00EB12C7">
        <w:rPr>
          <w:bCs/>
          <w:sz w:val="28"/>
          <w:szCs w:val="28"/>
        </w:rPr>
        <w:t xml:space="preserve">района </w:t>
      </w:r>
      <w:r w:rsidRPr="00EB12C7">
        <w:rPr>
          <w:sz w:val="28"/>
          <w:szCs w:val="28"/>
        </w:rPr>
        <w:t xml:space="preserve">является первая публикация его полного текста в периодическом печатном издании: в газете «Нива», распространяемой в </w:t>
      </w:r>
      <w:r w:rsidR="00EB12C7">
        <w:rPr>
          <w:sz w:val="28"/>
          <w:szCs w:val="28"/>
        </w:rPr>
        <w:t>Нижнеграйворонском</w:t>
      </w:r>
      <w:r w:rsidRPr="00EB12C7">
        <w:rPr>
          <w:sz w:val="28"/>
          <w:szCs w:val="28"/>
        </w:rPr>
        <w:t xml:space="preserve"> </w:t>
      </w:r>
      <w:r w:rsidRPr="00EB12C7">
        <w:rPr>
          <w:bCs/>
          <w:sz w:val="28"/>
          <w:szCs w:val="28"/>
        </w:rPr>
        <w:t>сельсовете Советского района</w:t>
      </w:r>
      <w:r w:rsidRPr="00EB12C7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EB12C7">
        <w:rPr>
          <w:sz w:val="28"/>
          <w:szCs w:val="28"/>
        </w:rPr>
        <w:t>.р</w:t>
      </w:r>
      <w:proofErr w:type="gramEnd"/>
      <w:r w:rsidRPr="00EB12C7">
        <w:rPr>
          <w:sz w:val="28"/>
          <w:szCs w:val="28"/>
        </w:rPr>
        <w:t>ф, регистрация в качестве сетевого издания ЭЛ № ФС77-72471 от 05 марта 2018).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</w:t>
      </w:r>
      <w:r w:rsidRPr="00EB12C7">
        <w:rPr>
          <w:sz w:val="28"/>
          <w:szCs w:val="28"/>
        </w:rPr>
        <w:t xml:space="preserve"> </w:t>
      </w:r>
      <w:r w:rsidRPr="00EB12C7">
        <w:rPr>
          <w:bCs/>
          <w:sz w:val="28"/>
          <w:szCs w:val="28"/>
        </w:rPr>
        <w:t xml:space="preserve">Советского района </w:t>
      </w:r>
      <w:r w:rsidRPr="00EB12C7">
        <w:rPr>
          <w:sz w:val="28"/>
          <w:szCs w:val="28"/>
        </w:rPr>
        <w:t xml:space="preserve">Устав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>Советского района</w:t>
      </w:r>
      <w:r w:rsidRPr="00EB12C7"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 xml:space="preserve">Советского района </w:t>
      </w:r>
      <w:r w:rsidRPr="00EB12C7">
        <w:rPr>
          <w:sz w:val="28"/>
          <w:szCs w:val="28"/>
        </w:rPr>
        <w:t>дополнительно размещаются: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EB12C7">
        <w:rPr>
          <w:bCs/>
          <w:sz w:val="28"/>
          <w:szCs w:val="28"/>
        </w:rPr>
        <w:t>Нижнеграйворонский</w:t>
      </w:r>
      <w:proofErr w:type="spellEnd"/>
      <w:r w:rsidRPr="00EB12C7">
        <w:rPr>
          <w:bCs/>
          <w:sz w:val="28"/>
          <w:szCs w:val="28"/>
        </w:rPr>
        <w:t xml:space="preserve"> сельсовет» Советского района Курской области</w:t>
      </w:r>
      <w:r w:rsidRPr="00EB12C7">
        <w:rPr>
          <w:sz w:val="28"/>
          <w:szCs w:val="28"/>
        </w:rPr>
        <w:t xml:space="preserve"> по адресу: </w:t>
      </w:r>
      <w:r w:rsidR="00054BBD" w:rsidRPr="00EB12C7">
        <w:rPr>
          <w:sz w:val="28"/>
          <w:szCs w:val="28"/>
        </w:rPr>
        <w:t>https://nizhnegrajvoronskij-.gosuslugi.ru</w:t>
      </w:r>
      <w:r w:rsidRPr="00EB12C7">
        <w:rPr>
          <w:sz w:val="28"/>
          <w:szCs w:val="28"/>
        </w:rPr>
        <w:t>;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на информационных стендах, расположенных:</w:t>
      </w:r>
    </w:p>
    <w:p w:rsidR="00683DFE" w:rsidRPr="00EB12C7" w:rsidRDefault="00683DFE" w:rsidP="00683DFE">
      <w:pPr>
        <w:pStyle w:val="a3"/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1) на здании магазина д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>атальино Советского района;</w:t>
      </w:r>
    </w:p>
    <w:p w:rsidR="00683DFE" w:rsidRPr="00EB12C7" w:rsidRDefault="00683DFE" w:rsidP="00683DFE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2) на здании Администрации 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сельсовета Советского района,</w:t>
      </w:r>
      <w:r w:rsidR="00EB12C7">
        <w:rPr>
          <w:sz w:val="28"/>
          <w:szCs w:val="28"/>
        </w:rPr>
        <w:t xml:space="preserve"> </w:t>
      </w:r>
      <w:r w:rsidRPr="00EB12C7">
        <w:rPr>
          <w:sz w:val="28"/>
          <w:szCs w:val="28"/>
        </w:rPr>
        <w:t>с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 xml:space="preserve">ижняя </w:t>
      </w:r>
      <w:proofErr w:type="spellStart"/>
      <w:r w:rsidRPr="00EB12C7">
        <w:rPr>
          <w:sz w:val="28"/>
          <w:szCs w:val="28"/>
        </w:rPr>
        <w:t>Грайворонка</w:t>
      </w:r>
      <w:proofErr w:type="spellEnd"/>
      <w:r w:rsidRPr="00EB12C7">
        <w:rPr>
          <w:sz w:val="28"/>
          <w:szCs w:val="28"/>
        </w:rPr>
        <w:t>;</w:t>
      </w:r>
    </w:p>
    <w:p w:rsidR="00683DFE" w:rsidRPr="00EB12C7" w:rsidRDefault="00683DFE" w:rsidP="00683DFE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lastRenderedPageBreak/>
        <w:t>3) на здании МКУК «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ЦСДК» Советского района ,с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 xml:space="preserve">ижняя </w:t>
      </w:r>
      <w:proofErr w:type="spellStart"/>
      <w:r w:rsidRPr="00EB12C7">
        <w:rPr>
          <w:sz w:val="28"/>
          <w:szCs w:val="28"/>
        </w:rPr>
        <w:t>Грайворонка</w:t>
      </w:r>
      <w:proofErr w:type="spellEnd"/>
      <w:r w:rsidRPr="00EB12C7">
        <w:rPr>
          <w:sz w:val="28"/>
          <w:szCs w:val="28"/>
        </w:rPr>
        <w:t>.</w:t>
      </w:r>
    </w:p>
    <w:p w:rsidR="007116C1" w:rsidRPr="00EB12C7" w:rsidRDefault="007116C1" w:rsidP="007116C1">
      <w:pPr>
        <w:ind w:firstLine="708"/>
        <w:jc w:val="both"/>
        <w:rPr>
          <w:sz w:val="28"/>
          <w:szCs w:val="28"/>
        </w:rPr>
      </w:pPr>
    </w:p>
    <w:p w:rsidR="007116C1" w:rsidRPr="00EB12C7" w:rsidRDefault="007116C1" w:rsidP="007116C1">
      <w:pPr>
        <w:jc w:val="both"/>
        <w:rPr>
          <w:bCs/>
          <w:sz w:val="28"/>
          <w:szCs w:val="28"/>
        </w:rPr>
      </w:pP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2. Главе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</w:t>
      </w:r>
      <w:r w:rsidRPr="00EB12C7">
        <w:rPr>
          <w:sz w:val="28"/>
          <w:szCs w:val="28"/>
        </w:rPr>
        <w:t xml:space="preserve">сельсовета </w:t>
      </w:r>
      <w:r w:rsidRPr="00EB12C7">
        <w:rPr>
          <w:bCs/>
          <w:sz w:val="28"/>
          <w:szCs w:val="28"/>
        </w:rPr>
        <w:t xml:space="preserve">Советского </w:t>
      </w:r>
      <w:r w:rsidRPr="00EB12C7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EB12C7">
        <w:rPr>
          <w:bCs/>
          <w:sz w:val="28"/>
          <w:szCs w:val="28"/>
        </w:rPr>
        <w:t>Нива</w:t>
      </w:r>
      <w:r w:rsidRPr="00EB12C7">
        <w:rPr>
          <w:sz w:val="28"/>
          <w:szCs w:val="28"/>
        </w:rPr>
        <w:t xml:space="preserve">», распространяемой в </w:t>
      </w:r>
      <w:proofErr w:type="spellStart"/>
      <w:r w:rsidR="00683DFE" w:rsidRPr="00EB12C7">
        <w:rPr>
          <w:sz w:val="28"/>
          <w:szCs w:val="28"/>
        </w:rPr>
        <w:t>Нижнеграйворонском</w:t>
      </w:r>
      <w:proofErr w:type="spellEnd"/>
      <w:r w:rsidRPr="00EB12C7">
        <w:rPr>
          <w:sz w:val="28"/>
          <w:szCs w:val="28"/>
        </w:rPr>
        <w:t xml:space="preserve"> сельсовете </w:t>
      </w:r>
      <w:r w:rsidRPr="00EB12C7">
        <w:rPr>
          <w:bCs/>
          <w:sz w:val="28"/>
          <w:szCs w:val="28"/>
        </w:rPr>
        <w:t>Советского района.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B12C7">
        <w:rPr>
          <w:bCs/>
          <w:sz w:val="28"/>
          <w:szCs w:val="28"/>
        </w:rPr>
        <w:t>Нижнеграйворонского</w:t>
      </w:r>
      <w:proofErr w:type="spellEnd"/>
      <w:r w:rsidRPr="00EB12C7">
        <w:rPr>
          <w:bCs/>
          <w:sz w:val="28"/>
          <w:szCs w:val="28"/>
        </w:rPr>
        <w:t xml:space="preserve"> сельсовета</w:t>
      </w:r>
      <w:r w:rsidRPr="00EB12C7">
        <w:rPr>
          <w:sz w:val="28"/>
          <w:szCs w:val="28"/>
        </w:rPr>
        <w:t xml:space="preserve"> </w:t>
      </w:r>
      <w:r w:rsidRPr="00EB12C7">
        <w:rPr>
          <w:bCs/>
          <w:sz w:val="28"/>
          <w:szCs w:val="28"/>
        </w:rPr>
        <w:t xml:space="preserve">Советского района </w:t>
      </w:r>
      <w:r w:rsidRPr="00EB12C7">
        <w:rPr>
          <w:sz w:val="28"/>
          <w:szCs w:val="28"/>
        </w:rPr>
        <w:t>настоящее Решение разместить:</w:t>
      </w:r>
    </w:p>
    <w:p w:rsidR="00EB12C7" w:rsidRPr="00EB12C7" w:rsidRDefault="007116C1" w:rsidP="00EB12C7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EB12C7">
        <w:rPr>
          <w:bCs/>
          <w:sz w:val="28"/>
          <w:szCs w:val="28"/>
        </w:rPr>
        <w:t>Нижнеграйворонский</w:t>
      </w:r>
      <w:proofErr w:type="spellEnd"/>
      <w:r w:rsidRPr="00EB12C7">
        <w:rPr>
          <w:bCs/>
          <w:sz w:val="28"/>
          <w:szCs w:val="28"/>
        </w:rPr>
        <w:t xml:space="preserve"> сельсовет» Советского района Курской области</w:t>
      </w:r>
      <w:r w:rsidRPr="00EB12C7">
        <w:rPr>
          <w:sz w:val="28"/>
          <w:szCs w:val="28"/>
        </w:rPr>
        <w:t xml:space="preserve"> по адресу: </w:t>
      </w:r>
      <w:r w:rsidR="00EB12C7" w:rsidRPr="00EB12C7">
        <w:rPr>
          <w:sz w:val="28"/>
          <w:szCs w:val="28"/>
        </w:rPr>
        <w:t>https://nizhnegrajvoronskij-.gosuslugi.ru;</w:t>
      </w:r>
    </w:p>
    <w:p w:rsidR="007116C1" w:rsidRPr="00EB12C7" w:rsidRDefault="007116C1" w:rsidP="007116C1">
      <w:pPr>
        <w:pStyle w:val="a3"/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;</w:t>
      </w: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- на информационных стендах, расположенных:</w:t>
      </w:r>
    </w:p>
    <w:p w:rsidR="00683DFE" w:rsidRPr="00EB12C7" w:rsidRDefault="00683DFE" w:rsidP="00683DFE">
      <w:pPr>
        <w:pStyle w:val="a3"/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1) на здании магазина д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>атальино Советского района;</w:t>
      </w:r>
    </w:p>
    <w:p w:rsidR="00683DFE" w:rsidRPr="00EB12C7" w:rsidRDefault="00683DFE" w:rsidP="00683DFE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 xml:space="preserve">2) на здании Администрации 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сельсовета Советского района,</w:t>
      </w:r>
      <w:r w:rsidR="00EB12C7">
        <w:rPr>
          <w:sz w:val="28"/>
          <w:szCs w:val="28"/>
        </w:rPr>
        <w:t xml:space="preserve"> </w:t>
      </w:r>
      <w:r w:rsidRPr="00EB12C7">
        <w:rPr>
          <w:sz w:val="28"/>
          <w:szCs w:val="28"/>
        </w:rPr>
        <w:t>с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 xml:space="preserve">ижняя </w:t>
      </w:r>
      <w:proofErr w:type="spellStart"/>
      <w:r w:rsidRPr="00EB12C7">
        <w:rPr>
          <w:sz w:val="28"/>
          <w:szCs w:val="28"/>
        </w:rPr>
        <w:t>Грайворонка</w:t>
      </w:r>
      <w:proofErr w:type="spellEnd"/>
      <w:r w:rsidRPr="00EB12C7">
        <w:rPr>
          <w:sz w:val="28"/>
          <w:szCs w:val="28"/>
        </w:rPr>
        <w:t>;</w:t>
      </w:r>
    </w:p>
    <w:p w:rsidR="00683DFE" w:rsidRPr="00EB12C7" w:rsidRDefault="00683DFE" w:rsidP="00683DFE">
      <w:pPr>
        <w:ind w:firstLine="708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3) на здании МКУК «</w:t>
      </w:r>
      <w:proofErr w:type="spellStart"/>
      <w:r w:rsidRPr="00EB12C7">
        <w:rPr>
          <w:sz w:val="28"/>
          <w:szCs w:val="28"/>
        </w:rPr>
        <w:t>Нижнеграйворонского</w:t>
      </w:r>
      <w:proofErr w:type="spellEnd"/>
      <w:r w:rsidRPr="00EB12C7">
        <w:rPr>
          <w:sz w:val="28"/>
          <w:szCs w:val="28"/>
        </w:rPr>
        <w:t xml:space="preserve"> ЦСДК» Советского района ,с</w:t>
      </w:r>
      <w:proofErr w:type="gramStart"/>
      <w:r w:rsidRPr="00EB12C7">
        <w:rPr>
          <w:sz w:val="28"/>
          <w:szCs w:val="28"/>
        </w:rPr>
        <w:t>.Н</w:t>
      </w:r>
      <w:proofErr w:type="gramEnd"/>
      <w:r w:rsidRPr="00EB12C7">
        <w:rPr>
          <w:sz w:val="28"/>
          <w:szCs w:val="28"/>
        </w:rPr>
        <w:t xml:space="preserve">ижняя </w:t>
      </w:r>
      <w:proofErr w:type="spellStart"/>
      <w:r w:rsidRPr="00EB12C7">
        <w:rPr>
          <w:sz w:val="28"/>
          <w:szCs w:val="28"/>
        </w:rPr>
        <w:t>Грайворонка</w:t>
      </w:r>
      <w:proofErr w:type="spellEnd"/>
      <w:r w:rsidRPr="00EB12C7">
        <w:rPr>
          <w:sz w:val="28"/>
          <w:szCs w:val="28"/>
        </w:rPr>
        <w:t>.</w:t>
      </w:r>
    </w:p>
    <w:p w:rsidR="007116C1" w:rsidRPr="00EB12C7" w:rsidRDefault="007116C1" w:rsidP="007116C1">
      <w:pPr>
        <w:ind w:firstLine="708"/>
        <w:jc w:val="both"/>
        <w:rPr>
          <w:sz w:val="28"/>
          <w:szCs w:val="28"/>
        </w:rPr>
      </w:pPr>
    </w:p>
    <w:p w:rsidR="007116C1" w:rsidRPr="00EB12C7" w:rsidRDefault="007116C1" w:rsidP="007116C1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116C1" w:rsidRPr="00EB12C7" w:rsidRDefault="007116C1" w:rsidP="007116C1">
      <w:pPr>
        <w:pStyle w:val="a3"/>
        <w:ind w:firstLine="708"/>
        <w:jc w:val="both"/>
        <w:rPr>
          <w:sz w:val="28"/>
          <w:szCs w:val="28"/>
        </w:rPr>
      </w:pPr>
    </w:p>
    <w:p w:rsidR="007116C1" w:rsidRDefault="007116C1" w:rsidP="007116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16C1" w:rsidRDefault="007116C1" w:rsidP="007116C1">
      <w:pPr>
        <w:ind w:firstLine="709"/>
        <w:jc w:val="both"/>
        <w:rPr>
          <w:sz w:val="28"/>
          <w:szCs w:val="28"/>
        </w:rPr>
      </w:pPr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                        </w:t>
      </w:r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3DFE">
        <w:rPr>
          <w:sz w:val="28"/>
          <w:szCs w:val="28"/>
        </w:rPr>
        <w:t>Е.И.Нечепаева</w:t>
      </w:r>
      <w:proofErr w:type="spellEnd"/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116C1" w:rsidRDefault="007116C1" w:rsidP="007116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r w:rsidR="00683DFE">
        <w:rPr>
          <w:sz w:val="28"/>
          <w:szCs w:val="28"/>
        </w:rPr>
        <w:t>В.Н.Плеханов</w:t>
      </w:r>
    </w:p>
    <w:p w:rsidR="007116C1" w:rsidRDefault="007116C1" w:rsidP="007116C1">
      <w:pPr>
        <w:tabs>
          <w:tab w:val="left" w:pos="3180"/>
        </w:tabs>
        <w:rPr>
          <w:rFonts w:ascii="Arial" w:hAnsi="Arial" w:cs="Arial"/>
          <w:sz w:val="26"/>
          <w:szCs w:val="26"/>
        </w:rPr>
      </w:pPr>
    </w:p>
    <w:p w:rsidR="00C97A68" w:rsidRDefault="00C97A68"/>
    <w:sectPr w:rsidR="00C97A68" w:rsidSect="00C9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6C1"/>
    <w:rsid w:val="00054BBD"/>
    <w:rsid w:val="001724FD"/>
    <w:rsid w:val="00683DFE"/>
    <w:rsid w:val="007116C1"/>
    <w:rsid w:val="00C97A68"/>
    <w:rsid w:val="00EB12C7"/>
    <w:rsid w:val="00FD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uiPriority w:val="1"/>
    <w:semiHidden/>
    <w:unhideWhenUsed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ращение"/>
    <w:basedOn w:val="a"/>
    <w:uiPriority w:val="99"/>
    <w:qFormat/>
    <w:rsid w:val="007116C1"/>
    <w:pPr>
      <w:suppressAutoHyphens/>
    </w:pPr>
    <w:rPr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16C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116C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text">
    <w:name w:val="text"/>
    <w:basedOn w:val="a"/>
    <w:uiPriority w:val="99"/>
    <w:qFormat/>
    <w:rsid w:val="007116C1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5</cp:revision>
  <dcterms:created xsi:type="dcterms:W3CDTF">2024-07-25T11:11:00Z</dcterms:created>
  <dcterms:modified xsi:type="dcterms:W3CDTF">2024-07-25T12:20:00Z</dcterms:modified>
</cp:coreProperties>
</file>